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B0" w:rsidRPr="002C18AE" w:rsidRDefault="00785243" w:rsidP="0084243C">
      <w:pPr>
        <w:keepNext/>
        <w:autoSpaceDE w:val="0"/>
        <w:autoSpaceDN w:val="0"/>
        <w:adjustRightInd w:val="0"/>
        <w:spacing w:after="0" w:line="312" w:lineRule="auto"/>
        <w:ind w:right="-3119"/>
        <w:outlineLvl w:val="2"/>
        <w:rPr>
          <w:rFonts w:ascii="Arial" w:hAnsi="Arial"/>
          <w:b/>
        </w:rPr>
      </w:pPr>
      <w:r w:rsidRPr="002C18AE">
        <w:rPr>
          <w:rFonts w:ascii="Arial" w:hAnsi="Arial"/>
          <w:b/>
        </w:rPr>
        <w:t>REFERENCE REPORT FOR PUBLICATION</w:t>
      </w:r>
    </w:p>
    <w:p w:rsidR="00832812" w:rsidRPr="002C18AE" w:rsidRDefault="008B4BE0" w:rsidP="008B4BE0">
      <w:pPr>
        <w:keepNext/>
        <w:autoSpaceDE w:val="0"/>
        <w:autoSpaceDN w:val="0"/>
        <w:adjustRightInd w:val="0"/>
        <w:spacing w:after="0" w:line="312" w:lineRule="auto"/>
        <w:ind w:right="-2"/>
        <w:jc w:val="right"/>
        <w:outlineLvl w:val="2"/>
        <w:rPr>
          <w:rFonts w:ascii="Arial" w:hAnsi="Arial"/>
          <w:sz w:val="16"/>
          <w:szCs w:val="16"/>
        </w:rPr>
      </w:pPr>
      <w:r w:rsidRPr="002C18AE">
        <w:rPr>
          <w:rFonts w:ascii="Arial" w:hAnsi="Arial"/>
          <w:sz w:val="16"/>
          <w:szCs w:val="16"/>
        </w:rPr>
        <w:t>Leonberg, 03/05/2018</w:t>
      </w:r>
    </w:p>
    <w:p w:rsidR="00785243" w:rsidRPr="002C18AE" w:rsidRDefault="00A62DAB" w:rsidP="0084243C">
      <w:pPr>
        <w:spacing w:after="0" w:line="312" w:lineRule="auto"/>
        <w:outlineLvl w:val="0"/>
        <w:rPr>
          <w:rFonts w:ascii="Arial" w:eastAsia="Times New Roman" w:hAnsi="Arial" w:cs="Arial"/>
          <w:b/>
          <w:bCs/>
          <w:color w:val="003366"/>
          <w:kern w:val="36"/>
          <w:sz w:val="21"/>
          <w:szCs w:val="21"/>
        </w:rPr>
      </w:pPr>
      <w:r w:rsidRPr="002C18AE">
        <w:rPr>
          <w:rFonts w:ascii="Arial" w:hAnsi="Arial"/>
          <w:b/>
          <w:bCs/>
          <w:color w:val="003366"/>
          <w:sz w:val="21"/>
          <w:szCs w:val="21"/>
        </w:rPr>
        <w:t xml:space="preserve">The ÖAMTC Mobility Centre in Vienna: </w:t>
      </w:r>
    </w:p>
    <w:p w:rsidR="00785243" w:rsidRPr="002C18AE" w:rsidRDefault="003C7C21" w:rsidP="0084243C">
      <w:pPr>
        <w:spacing w:after="0" w:line="312" w:lineRule="auto"/>
        <w:outlineLvl w:val="0"/>
        <w:rPr>
          <w:rFonts w:ascii="Arial" w:eastAsia="Times New Roman" w:hAnsi="Arial" w:cs="Arial"/>
          <w:b/>
          <w:bCs/>
          <w:color w:val="003366"/>
          <w:kern w:val="36"/>
          <w:sz w:val="21"/>
          <w:szCs w:val="21"/>
        </w:rPr>
      </w:pPr>
      <w:r w:rsidRPr="002C18AE">
        <w:rPr>
          <w:rFonts w:ascii="Arial" w:hAnsi="Arial"/>
          <w:b/>
          <w:bCs/>
          <w:color w:val="003366"/>
          <w:sz w:val="21"/>
          <w:szCs w:val="21"/>
        </w:rPr>
        <w:t>“Focus on the person" implemented with the latest technology from GEZE</w:t>
      </w:r>
    </w:p>
    <w:p w:rsidR="00826476" w:rsidRPr="002C18AE" w:rsidRDefault="00826476" w:rsidP="0084243C">
      <w:pPr>
        <w:spacing w:after="0" w:line="312" w:lineRule="auto"/>
        <w:outlineLvl w:val="0"/>
        <w:rPr>
          <w:rFonts w:ascii="Arial" w:eastAsia="Times New Roman" w:hAnsi="Arial" w:cs="Arial"/>
          <w:b/>
          <w:bCs/>
          <w:kern w:val="36"/>
          <w:sz w:val="21"/>
          <w:szCs w:val="21"/>
        </w:rPr>
      </w:pPr>
      <w:r w:rsidRPr="002C18AE">
        <w:rPr>
          <w:rFonts w:ascii="Arial" w:hAnsi="Arial"/>
          <w:sz w:val="21"/>
          <w:szCs w:val="21"/>
          <w:lang w:eastAsia="de-DE"/>
        </w:rPr>
        <mc:AlternateContent>
          <mc:Choice Requires="wps">
            <w:drawing>
              <wp:anchor distT="0" distB="0" distL="114300" distR="114300" simplePos="0" relativeHeight="251668480" behindDoc="0" locked="0" layoutInCell="1" allowOverlap="1" wp14:anchorId="5F7C6863" wp14:editId="42BD9866">
                <wp:simplePos x="0" y="0"/>
                <wp:positionH relativeFrom="column">
                  <wp:posOffset>1781355</wp:posOffset>
                </wp:positionH>
                <wp:positionV relativeFrom="paragraph">
                  <wp:posOffset>88644</wp:posOffset>
                </wp:positionV>
                <wp:extent cx="4278573" cy="1657985"/>
                <wp:effectExtent l="0" t="0" r="27305" b="18415"/>
                <wp:wrapNone/>
                <wp:docPr id="16" name="Textfeld 16"/>
                <wp:cNvGraphicFramePr/>
                <a:graphic xmlns:a="http://schemas.openxmlformats.org/drawingml/2006/main">
                  <a:graphicData uri="http://schemas.microsoft.com/office/word/2010/wordprocessingShape">
                    <wps:wsp>
                      <wps:cNvSpPr txBox="1"/>
                      <wps:spPr>
                        <a:xfrm>
                          <a:off x="0" y="0"/>
                          <a:ext cx="4278573" cy="1657985"/>
                        </a:xfrm>
                        <a:prstGeom prst="rect">
                          <a:avLst/>
                        </a:prstGeom>
                        <a:solidFill>
                          <a:sysClr val="window" lastClr="FFFFFF"/>
                        </a:solidFill>
                        <a:ln w="6350">
                          <a:solidFill>
                            <a:srgbClr val="0070C0"/>
                          </a:solidFill>
                        </a:ln>
                        <a:effectLst/>
                      </wps:spPr>
                      <wps:txbx>
                        <w:txbxContent>
                          <w:p w:rsidR="00826476" w:rsidRDefault="00826476" w:rsidP="00DB2B5C">
                            <w:pPr>
                              <w:spacing w:line="312" w:lineRule="auto"/>
                              <w:outlineLvl w:val="4"/>
                              <w:rPr>
                                <w:rFonts w:ascii="Arial" w:hAnsi="Arial" w:cs="Arial"/>
                                <w:b/>
                                <w:sz w:val="18"/>
                                <w:szCs w:val="18"/>
                              </w:rPr>
                            </w:pPr>
                            <w:r>
                              <w:rPr>
                                <w:rFonts w:ascii="Arial" w:hAnsi="Arial"/>
                                <w:b/>
                                <w:sz w:val="18"/>
                                <w:szCs w:val="18"/>
                              </w:rPr>
                              <w:t>The GEZE contribution to mobility and closeness in Vienna Erdberg:</w:t>
                            </w:r>
                          </w:p>
                          <w:p w:rsidR="00826476" w:rsidRPr="00DB2B5C" w:rsidRDefault="0084241C" w:rsidP="00DB2B5C">
                            <w:pPr>
                              <w:pStyle w:val="Listenabsatz"/>
                              <w:numPr>
                                <w:ilvl w:val="0"/>
                                <w:numId w:val="4"/>
                              </w:numPr>
                              <w:spacing w:line="312" w:lineRule="auto"/>
                              <w:ind w:left="142" w:hanging="142"/>
                              <w:outlineLvl w:val="4"/>
                              <w:rPr>
                                <w:rFonts w:ascii="Arial" w:hAnsi="Arial" w:cs="Arial"/>
                                <w:sz w:val="18"/>
                                <w:szCs w:val="18"/>
                              </w:rPr>
                            </w:pPr>
                            <w:r>
                              <w:rPr>
                                <w:rFonts w:ascii="Arial" w:hAnsi="Arial"/>
                                <w:sz w:val="18"/>
                                <w:szCs w:val="18"/>
                              </w:rPr>
                              <w:t>Project</w:t>
                            </w:r>
                            <w:r w:rsidR="00826476">
                              <w:rPr>
                                <w:rFonts w:ascii="Arial" w:hAnsi="Arial"/>
                                <w:sz w:val="18"/>
                                <w:szCs w:val="18"/>
                              </w:rPr>
                              <w:t xml:space="preserve"> competence: </w:t>
                            </w:r>
                            <w:r>
                              <w:rPr>
                                <w:rFonts w:ascii="Arial" w:hAnsi="Arial"/>
                                <w:sz w:val="18"/>
                                <w:szCs w:val="18"/>
                              </w:rPr>
                              <w:t>Customised</w:t>
                            </w:r>
                            <w:r w:rsidR="00826476">
                              <w:rPr>
                                <w:rFonts w:ascii="Arial" w:hAnsi="Arial"/>
                                <w:sz w:val="18"/>
                                <w:szCs w:val="18"/>
                              </w:rPr>
                              <w:t xml:space="preserve"> solutions in cooperation with everyone involved in the construction in order to improve operating processes – from handling visitor flows to optimum system catering in the cafeteria</w:t>
                            </w:r>
                          </w:p>
                          <w:p w:rsidR="00826476" w:rsidRDefault="00826476" w:rsidP="00A30852">
                            <w:pPr>
                              <w:pStyle w:val="Listenabsatz"/>
                              <w:numPr>
                                <w:ilvl w:val="0"/>
                                <w:numId w:val="4"/>
                              </w:numPr>
                              <w:spacing w:line="288" w:lineRule="auto"/>
                              <w:ind w:left="142" w:hanging="142"/>
                              <w:outlineLvl w:val="4"/>
                              <w:rPr>
                                <w:rFonts w:ascii="Arial" w:hAnsi="Arial" w:cs="Arial"/>
                                <w:sz w:val="18"/>
                                <w:szCs w:val="18"/>
                              </w:rPr>
                            </w:pPr>
                            <w:r>
                              <w:rPr>
                                <w:rFonts w:ascii="Arial" w:hAnsi="Arial"/>
                                <w:sz w:val="18"/>
                                <w:szCs w:val="18"/>
                              </w:rPr>
                              <w:t>Look and design: Integration of systems for a universal aesthetics</w:t>
                            </w:r>
                          </w:p>
                          <w:p w:rsidR="00826476" w:rsidRPr="009337FC" w:rsidRDefault="0084241C" w:rsidP="00826476">
                            <w:pPr>
                              <w:pStyle w:val="Listenabsatz"/>
                              <w:numPr>
                                <w:ilvl w:val="3"/>
                                <w:numId w:val="4"/>
                              </w:numPr>
                              <w:spacing w:line="288" w:lineRule="auto"/>
                              <w:ind w:left="426" w:hanging="284"/>
                              <w:outlineLvl w:val="4"/>
                              <w:rPr>
                                <w:rFonts w:ascii="Arial" w:hAnsi="Arial" w:cs="Arial"/>
                                <w:sz w:val="18"/>
                                <w:szCs w:val="18"/>
                              </w:rPr>
                            </w:pPr>
                            <w:r>
                              <w:rPr>
                                <w:rFonts w:ascii="Arial" w:hAnsi="Arial"/>
                                <w:sz w:val="18"/>
                                <w:szCs w:val="18"/>
                              </w:rPr>
                              <w:t>Revolving doors: glass aesthetics in the fa</w:t>
                            </w:r>
                            <w:r>
                              <w:rPr>
                                <w:rFonts w:ascii="Arial" w:hAnsi="Arial" w:cs="Arial"/>
                                <w:sz w:val="18"/>
                                <w:szCs w:val="18"/>
                              </w:rPr>
                              <w:t>ç</w:t>
                            </w:r>
                            <w:r w:rsidR="00826476">
                              <w:rPr>
                                <w:rFonts w:ascii="Arial" w:hAnsi="Arial"/>
                                <w:sz w:val="18"/>
                                <w:szCs w:val="18"/>
                              </w:rPr>
                              <w:t>ade</w:t>
                            </w:r>
                          </w:p>
                          <w:p w:rsidR="00826476" w:rsidRDefault="00826476" w:rsidP="00826476">
                            <w:pPr>
                              <w:pStyle w:val="Listenabsatz"/>
                              <w:numPr>
                                <w:ilvl w:val="3"/>
                                <w:numId w:val="4"/>
                              </w:numPr>
                              <w:spacing w:line="288" w:lineRule="auto"/>
                              <w:ind w:left="426" w:hanging="284"/>
                              <w:outlineLvl w:val="4"/>
                              <w:rPr>
                                <w:rFonts w:ascii="Arial" w:hAnsi="Arial" w:cs="Arial"/>
                                <w:sz w:val="18"/>
                                <w:szCs w:val="18"/>
                              </w:rPr>
                            </w:pPr>
                            <w:r>
                              <w:rPr>
                                <w:rFonts w:ascii="Arial" w:hAnsi="Arial"/>
                                <w:sz w:val="18"/>
                                <w:szCs w:val="18"/>
                              </w:rPr>
                              <w:t>Barrier-free fire protection doors</w:t>
                            </w:r>
                          </w:p>
                          <w:p w:rsidR="00826476" w:rsidRPr="005E0524" w:rsidRDefault="00826476" w:rsidP="00826476">
                            <w:pPr>
                              <w:pStyle w:val="Listenabsatz"/>
                              <w:numPr>
                                <w:ilvl w:val="3"/>
                                <w:numId w:val="4"/>
                              </w:numPr>
                              <w:spacing w:line="288" w:lineRule="auto"/>
                              <w:ind w:left="426" w:hanging="284"/>
                              <w:outlineLvl w:val="4"/>
                              <w:rPr>
                                <w:rFonts w:ascii="Arial" w:hAnsi="Arial" w:cs="Arial"/>
                                <w:sz w:val="18"/>
                                <w:szCs w:val="18"/>
                              </w:rPr>
                            </w:pPr>
                            <w:r>
                              <w:rPr>
                                <w:rFonts w:ascii="Arial" w:hAnsi="Arial"/>
                                <w:sz w:val="18"/>
                                <w:szCs w:val="18"/>
                              </w:rPr>
                              <w:t>Intelligent window systems for preventive fire protection (RWA)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140.25pt;margin-top:7pt;width:336.9pt;height:1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" fillcolor="window" strokecolor="#0070c0" strokeweight=".5pt">
                <v:textbox>
                  <w:txbxContent>
                    <w:p w:rsidR="00826476" w:rsidRDefault="00826476" w:rsidP="00DB2B5C">
                      <w:pPr>
                        <w:spacing w:line="312" w:lineRule="auto"/>
                        <w:outlineLvl w:val="4"/>
                        <w:rPr>
                          <w:rFonts w:ascii="Arial" w:hAnsi="Arial" w:cs="Arial"/>
                          <w:b/>
                          <w:sz w:val="18"/>
                          <w:szCs w:val="18"/>
                        </w:rPr>
                      </w:pPr>
                      <w:r>
                        <w:rPr>
                          <w:rFonts w:ascii="Arial" w:hAnsi="Arial"/>
                          <w:b/>
                          <w:sz w:val="18"/>
                          <w:szCs w:val="18"/>
                        </w:rPr>
                        <w:t>The GEZE contribution to mobility and closeness in Vienna Erdberg:</w:t>
                      </w:r>
                    </w:p>
                    <w:p w:rsidR="00826476" w:rsidRPr="00DB2B5C" w:rsidRDefault="0084241C" w:rsidP="00DB2B5C">
                      <w:pPr>
                        <w:pStyle w:val="Listenabsatz"/>
                        <w:numPr>
                          <w:ilvl w:val="0"/>
                          <w:numId w:val="4"/>
                        </w:numPr>
                        <w:spacing w:line="312" w:lineRule="auto"/>
                        <w:ind w:left="142" w:hanging="142"/>
                        <w:outlineLvl w:val="4"/>
                        <w:rPr>
                          <w:rFonts w:ascii="Arial" w:hAnsi="Arial" w:cs="Arial"/>
                          <w:sz w:val="18"/>
                          <w:szCs w:val="18"/>
                        </w:rPr>
                      </w:pPr>
                      <w:r>
                        <w:rPr>
                          <w:rFonts w:ascii="Arial" w:hAnsi="Arial"/>
                          <w:sz w:val="18"/>
                          <w:szCs w:val="18"/>
                        </w:rPr>
                        <w:t>Project</w:t>
                      </w:r>
                      <w:r w:rsidR="00826476">
                        <w:rPr>
                          <w:rFonts w:ascii="Arial" w:hAnsi="Arial"/>
                          <w:sz w:val="18"/>
                          <w:szCs w:val="18"/>
                        </w:rPr>
                        <w:t xml:space="preserve"> competence: </w:t>
                      </w:r>
                      <w:r>
                        <w:rPr>
                          <w:rFonts w:ascii="Arial" w:hAnsi="Arial"/>
                          <w:sz w:val="18"/>
                          <w:szCs w:val="18"/>
                        </w:rPr>
                        <w:t>Customised</w:t>
                      </w:r>
                      <w:r w:rsidR="00826476">
                        <w:rPr>
                          <w:rFonts w:ascii="Arial" w:hAnsi="Arial"/>
                          <w:sz w:val="18"/>
                          <w:szCs w:val="18"/>
                        </w:rPr>
                        <w:t xml:space="preserve"> solutions in cooperation with everyone involved in the construction in order to improve operating processes – from handling visitor flows to optimum system catering in the cafeteria</w:t>
                      </w:r>
                    </w:p>
                    <w:p w:rsidR="00826476" w:rsidRDefault="00826476" w:rsidP="00A30852">
                      <w:pPr>
                        <w:pStyle w:val="Listenabsatz"/>
                        <w:numPr>
                          <w:ilvl w:val="0"/>
                          <w:numId w:val="4"/>
                        </w:numPr>
                        <w:spacing w:line="288" w:lineRule="auto"/>
                        <w:ind w:left="142" w:hanging="142"/>
                        <w:outlineLvl w:val="4"/>
                        <w:rPr>
                          <w:rFonts w:ascii="Arial" w:hAnsi="Arial" w:cs="Arial"/>
                          <w:sz w:val="18"/>
                          <w:szCs w:val="18"/>
                        </w:rPr>
                      </w:pPr>
                      <w:r>
                        <w:rPr>
                          <w:rFonts w:ascii="Arial" w:hAnsi="Arial"/>
                          <w:sz w:val="18"/>
                          <w:szCs w:val="18"/>
                        </w:rPr>
                        <w:t>Look and design: Integration of systems for a universal aesthetics</w:t>
                      </w:r>
                    </w:p>
                    <w:p w:rsidR="00826476" w:rsidRPr="009337FC" w:rsidRDefault="0084241C" w:rsidP="00826476">
                      <w:pPr>
                        <w:pStyle w:val="Listenabsatz"/>
                        <w:numPr>
                          <w:ilvl w:val="3"/>
                          <w:numId w:val="4"/>
                        </w:numPr>
                        <w:spacing w:line="288" w:lineRule="auto"/>
                        <w:ind w:left="426" w:hanging="284"/>
                        <w:outlineLvl w:val="4"/>
                        <w:rPr>
                          <w:rFonts w:ascii="Arial" w:hAnsi="Arial" w:cs="Arial"/>
                          <w:sz w:val="18"/>
                          <w:szCs w:val="18"/>
                        </w:rPr>
                      </w:pPr>
                      <w:r>
                        <w:rPr>
                          <w:rFonts w:ascii="Arial" w:hAnsi="Arial"/>
                          <w:sz w:val="18"/>
                          <w:szCs w:val="18"/>
                        </w:rPr>
                        <w:t>Revolving doors: glass aesthetics in the fa</w:t>
                      </w:r>
                      <w:r>
                        <w:rPr>
                          <w:rFonts w:ascii="Arial" w:hAnsi="Arial" w:cs="Arial"/>
                          <w:sz w:val="18"/>
                          <w:szCs w:val="18"/>
                        </w:rPr>
                        <w:t>ç</w:t>
                      </w:r>
                      <w:r w:rsidR="00826476">
                        <w:rPr>
                          <w:rFonts w:ascii="Arial" w:hAnsi="Arial"/>
                          <w:sz w:val="18"/>
                          <w:szCs w:val="18"/>
                        </w:rPr>
                        <w:t>ade</w:t>
                      </w:r>
                    </w:p>
                    <w:p w:rsidR="00826476" w:rsidRDefault="00826476" w:rsidP="00826476">
                      <w:pPr>
                        <w:pStyle w:val="Listenabsatz"/>
                        <w:numPr>
                          <w:ilvl w:val="3"/>
                          <w:numId w:val="4"/>
                        </w:numPr>
                        <w:spacing w:line="288" w:lineRule="auto"/>
                        <w:ind w:left="426" w:hanging="284"/>
                        <w:outlineLvl w:val="4"/>
                        <w:rPr>
                          <w:rFonts w:ascii="Arial" w:hAnsi="Arial" w:cs="Arial"/>
                          <w:sz w:val="18"/>
                          <w:szCs w:val="18"/>
                        </w:rPr>
                      </w:pPr>
                      <w:r>
                        <w:rPr>
                          <w:rFonts w:ascii="Arial" w:hAnsi="Arial"/>
                          <w:sz w:val="18"/>
                          <w:szCs w:val="18"/>
                        </w:rPr>
                        <w:t>Barrier-free fire protection doors</w:t>
                      </w:r>
                    </w:p>
                    <w:p w:rsidR="00826476" w:rsidRPr="005E0524" w:rsidRDefault="00826476" w:rsidP="00826476">
                      <w:pPr>
                        <w:pStyle w:val="Listenabsatz"/>
                        <w:numPr>
                          <w:ilvl w:val="3"/>
                          <w:numId w:val="4"/>
                        </w:numPr>
                        <w:spacing w:line="288" w:lineRule="auto"/>
                        <w:ind w:left="426" w:hanging="284"/>
                        <w:outlineLvl w:val="4"/>
                        <w:rPr>
                          <w:rFonts w:ascii="Arial" w:hAnsi="Arial" w:cs="Arial"/>
                          <w:sz w:val="18"/>
                          <w:szCs w:val="18"/>
                        </w:rPr>
                      </w:pPr>
                      <w:r>
                        <w:rPr>
                          <w:rFonts w:ascii="Arial" w:hAnsi="Arial"/>
                          <w:sz w:val="18"/>
                          <w:szCs w:val="18"/>
                        </w:rPr>
                        <w:t>Intelligent window systems for preventive fire protection (RWA)</w:t>
                      </w:r>
                    </w:p>
                  </w:txbxContent>
                </v:textbox>
              </v:shape>
            </w:pict>
          </mc:Fallback>
        </mc:AlternateContent>
      </w:r>
    </w:p>
    <w:p w:rsidR="00BF4AF9" w:rsidRPr="002C18AE" w:rsidRDefault="00BF4AF9" w:rsidP="0084243C">
      <w:pPr>
        <w:spacing w:after="0" w:line="312" w:lineRule="auto"/>
        <w:outlineLvl w:val="0"/>
        <w:rPr>
          <w:rFonts w:ascii="Arial" w:eastAsia="Times New Roman" w:hAnsi="Arial" w:cs="Arial"/>
          <w:b/>
          <w:bCs/>
          <w:kern w:val="36"/>
          <w:sz w:val="21"/>
          <w:szCs w:val="21"/>
          <w:lang w:eastAsia="de-DE"/>
        </w:rPr>
      </w:pPr>
    </w:p>
    <w:p w:rsidR="00BF4AF9" w:rsidRPr="002C18AE" w:rsidRDefault="00BF4AF9" w:rsidP="0084243C">
      <w:pPr>
        <w:spacing w:after="0" w:line="312" w:lineRule="auto"/>
        <w:outlineLvl w:val="0"/>
        <w:rPr>
          <w:rFonts w:ascii="Arial" w:eastAsia="Times New Roman" w:hAnsi="Arial" w:cs="Arial"/>
          <w:b/>
          <w:bCs/>
          <w:kern w:val="36"/>
          <w:sz w:val="21"/>
          <w:szCs w:val="21"/>
          <w:lang w:eastAsia="de-DE"/>
        </w:rPr>
      </w:pPr>
    </w:p>
    <w:p w:rsidR="00A30852" w:rsidRPr="002C18AE" w:rsidRDefault="00A30852" w:rsidP="0084243C">
      <w:pPr>
        <w:spacing w:after="0" w:line="312" w:lineRule="auto"/>
        <w:outlineLvl w:val="0"/>
        <w:rPr>
          <w:rFonts w:ascii="Arial" w:eastAsia="Times New Roman" w:hAnsi="Arial" w:cs="Arial"/>
          <w:b/>
          <w:bCs/>
          <w:kern w:val="36"/>
          <w:sz w:val="21"/>
          <w:szCs w:val="21"/>
          <w:lang w:eastAsia="de-DE"/>
        </w:rPr>
      </w:pPr>
    </w:p>
    <w:p w:rsidR="00A30852" w:rsidRPr="002C18AE" w:rsidRDefault="00A30852" w:rsidP="0084243C">
      <w:pPr>
        <w:spacing w:after="0" w:line="312" w:lineRule="auto"/>
        <w:outlineLvl w:val="0"/>
        <w:rPr>
          <w:rFonts w:ascii="Arial" w:eastAsia="Times New Roman" w:hAnsi="Arial" w:cs="Arial"/>
          <w:b/>
          <w:bCs/>
          <w:kern w:val="36"/>
          <w:sz w:val="21"/>
          <w:szCs w:val="21"/>
          <w:lang w:eastAsia="de-DE"/>
        </w:rPr>
      </w:pPr>
    </w:p>
    <w:p w:rsidR="00A30852" w:rsidRPr="002C18AE" w:rsidRDefault="00A30852" w:rsidP="0084243C">
      <w:pPr>
        <w:spacing w:after="0" w:line="312" w:lineRule="auto"/>
        <w:outlineLvl w:val="0"/>
        <w:rPr>
          <w:rFonts w:ascii="Arial" w:eastAsia="Times New Roman" w:hAnsi="Arial" w:cs="Arial"/>
          <w:b/>
          <w:bCs/>
          <w:kern w:val="36"/>
          <w:sz w:val="21"/>
          <w:szCs w:val="21"/>
          <w:lang w:eastAsia="de-DE"/>
        </w:rPr>
      </w:pPr>
    </w:p>
    <w:p w:rsidR="00A30852" w:rsidRPr="002C18AE" w:rsidRDefault="00A30852" w:rsidP="0084243C">
      <w:pPr>
        <w:spacing w:after="0" w:line="312" w:lineRule="auto"/>
        <w:outlineLvl w:val="0"/>
        <w:rPr>
          <w:rFonts w:ascii="Arial" w:eastAsia="Times New Roman" w:hAnsi="Arial" w:cs="Arial"/>
          <w:b/>
          <w:bCs/>
          <w:kern w:val="36"/>
          <w:sz w:val="21"/>
          <w:szCs w:val="21"/>
          <w:lang w:eastAsia="de-DE"/>
        </w:rPr>
      </w:pPr>
    </w:p>
    <w:p w:rsidR="00A30852" w:rsidRPr="002C18AE" w:rsidRDefault="00A30852" w:rsidP="0084243C">
      <w:pPr>
        <w:spacing w:after="0" w:line="312" w:lineRule="auto"/>
        <w:outlineLvl w:val="0"/>
        <w:rPr>
          <w:rFonts w:ascii="Arial" w:eastAsia="Times New Roman" w:hAnsi="Arial" w:cs="Arial"/>
          <w:b/>
          <w:bCs/>
          <w:kern w:val="36"/>
          <w:sz w:val="21"/>
          <w:szCs w:val="21"/>
          <w:lang w:eastAsia="de-DE"/>
        </w:rPr>
      </w:pPr>
    </w:p>
    <w:p w:rsidR="00A30852" w:rsidRPr="002C18AE" w:rsidRDefault="00A30852" w:rsidP="0084243C">
      <w:pPr>
        <w:spacing w:after="0" w:line="312" w:lineRule="auto"/>
        <w:outlineLvl w:val="0"/>
        <w:rPr>
          <w:rFonts w:ascii="Arial" w:eastAsia="Times New Roman" w:hAnsi="Arial" w:cs="Arial"/>
          <w:b/>
          <w:bCs/>
          <w:kern w:val="36"/>
          <w:sz w:val="21"/>
          <w:szCs w:val="21"/>
          <w:lang w:eastAsia="de-DE"/>
        </w:rPr>
      </w:pPr>
    </w:p>
    <w:p w:rsidR="00A30852" w:rsidRPr="002C18AE" w:rsidRDefault="00A30852" w:rsidP="0084243C">
      <w:pPr>
        <w:spacing w:after="0" w:line="312" w:lineRule="auto"/>
        <w:outlineLvl w:val="0"/>
        <w:rPr>
          <w:rFonts w:ascii="Arial" w:eastAsia="Times New Roman" w:hAnsi="Arial" w:cs="Arial"/>
          <w:b/>
          <w:bCs/>
          <w:kern w:val="36"/>
          <w:sz w:val="21"/>
          <w:szCs w:val="21"/>
          <w:lang w:eastAsia="de-DE"/>
        </w:rPr>
      </w:pPr>
    </w:p>
    <w:p w:rsidR="00A30852" w:rsidRPr="002C18AE" w:rsidRDefault="00856617" w:rsidP="0084243C">
      <w:pPr>
        <w:spacing w:after="0" w:line="312" w:lineRule="auto"/>
        <w:outlineLvl w:val="0"/>
        <w:rPr>
          <w:rFonts w:ascii="Arial" w:eastAsia="Times New Roman" w:hAnsi="Arial" w:cs="Arial"/>
          <w:b/>
          <w:bCs/>
          <w:kern w:val="36"/>
          <w:sz w:val="21"/>
          <w:szCs w:val="21"/>
        </w:rPr>
      </w:pPr>
      <w:r w:rsidRPr="002C18AE">
        <w:rPr>
          <w:rFonts w:ascii="Arial" w:hAnsi="Arial"/>
          <w:b/>
          <w:bCs/>
          <w:sz w:val="21"/>
          <w:szCs w:val="21"/>
          <w:lang w:eastAsia="de-DE"/>
        </w:rPr>
        <w:drawing>
          <wp:anchor distT="0" distB="0" distL="114300" distR="114300" simplePos="0" relativeHeight="251658240" behindDoc="0" locked="0" layoutInCell="1" allowOverlap="1" wp14:anchorId="7E8C533F" wp14:editId="6862A20D">
            <wp:simplePos x="0" y="0"/>
            <wp:positionH relativeFrom="column">
              <wp:posOffset>2952115</wp:posOffset>
            </wp:positionH>
            <wp:positionV relativeFrom="paragraph">
              <wp:posOffset>0</wp:posOffset>
            </wp:positionV>
            <wp:extent cx="2699385" cy="179959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MTC_Zentrale_ _Mobilitaetszentrum_8363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pic:spPr>
                </pic:pic>
              </a:graphicData>
            </a:graphic>
            <wp14:sizeRelH relativeFrom="page">
              <wp14:pctWidth>0</wp14:pctWidth>
            </wp14:sizeRelH>
            <wp14:sizeRelV relativeFrom="page">
              <wp14:pctHeight>0</wp14:pctHeight>
            </wp14:sizeRelV>
          </wp:anchor>
        </w:drawing>
      </w:r>
      <w:r w:rsidRPr="002C18AE">
        <w:rPr>
          <w:rFonts w:ascii="Arial" w:hAnsi="Arial"/>
          <w:b/>
          <w:bCs/>
          <w:sz w:val="21"/>
          <w:szCs w:val="21"/>
          <w:lang w:eastAsia="de-DE"/>
        </w:rPr>
        <w:drawing>
          <wp:inline distT="0" distB="0" distL="0" distR="0" wp14:anchorId="2AEFCAD4" wp14:editId="4C44F564">
            <wp:extent cx="2700000" cy="18000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MTC_Zentrale_ _Mobilitaetszentrum_836314_mi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rsidR="001C30FA" w:rsidRPr="002C18AE" w:rsidRDefault="003809C6" w:rsidP="0084243C">
      <w:pPr>
        <w:spacing w:after="0" w:line="312" w:lineRule="auto"/>
        <w:jc w:val="right"/>
        <w:outlineLvl w:val="0"/>
        <w:rPr>
          <w:rFonts w:ascii="Arial" w:eastAsia="Times New Roman" w:hAnsi="Arial" w:cs="Arial"/>
          <w:bCs/>
          <w:kern w:val="36"/>
          <w:sz w:val="16"/>
          <w:szCs w:val="16"/>
        </w:rPr>
      </w:pPr>
      <w:r w:rsidRPr="002C18AE">
        <w:rPr>
          <w:rFonts w:ascii="Arial" w:hAnsi="Arial"/>
          <w:bCs/>
          <w:sz w:val="16"/>
          <w:szCs w:val="16"/>
        </w:rPr>
        <w:t>Photos: Sigrid Rauchdobler for GEZE GmbH</w:t>
      </w:r>
    </w:p>
    <w:p w:rsidR="00701164" w:rsidRPr="002C18AE" w:rsidRDefault="00701164" w:rsidP="0084243C">
      <w:pPr>
        <w:spacing w:after="0" w:line="312" w:lineRule="auto"/>
        <w:outlineLvl w:val="0"/>
        <w:rPr>
          <w:rFonts w:ascii="Arial" w:eastAsia="Times New Roman" w:hAnsi="Arial" w:cs="Arial"/>
          <w:b/>
          <w:bCs/>
          <w:i/>
          <w:kern w:val="36"/>
          <w:sz w:val="10"/>
          <w:szCs w:val="10"/>
          <w:lang w:eastAsia="de-DE"/>
        </w:rPr>
      </w:pPr>
    </w:p>
    <w:p w:rsidR="00914EFA" w:rsidRPr="002C18AE" w:rsidRDefault="00A14B32" w:rsidP="0084243C">
      <w:pPr>
        <w:spacing w:after="0" w:line="312" w:lineRule="auto"/>
        <w:jc w:val="both"/>
        <w:outlineLvl w:val="0"/>
        <w:rPr>
          <w:rFonts w:ascii="Arial" w:eastAsia="Times New Roman" w:hAnsi="Arial" w:cs="Arial"/>
          <w:bCs/>
          <w:kern w:val="36"/>
          <w:sz w:val="21"/>
          <w:szCs w:val="21"/>
        </w:rPr>
      </w:pPr>
      <w:r w:rsidRPr="002C18AE">
        <w:rPr>
          <w:rFonts w:ascii="Arial" w:hAnsi="Arial"/>
          <w:bCs/>
          <w:sz w:val="21"/>
          <w:szCs w:val="21"/>
        </w:rPr>
        <w:t xml:space="preserve">Mobility and speed are the inspiration </w:t>
      </w:r>
      <w:r w:rsidR="005312B4" w:rsidRPr="002C18AE">
        <w:rPr>
          <w:rFonts w:ascii="Arial" w:hAnsi="Arial"/>
          <w:bCs/>
          <w:sz w:val="21"/>
          <w:szCs w:val="21"/>
        </w:rPr>
        <w:t>behind</w:t>
      </w:r>
      <w:r w:rsidRPr="002C18AE">
        <w:rPr>
          <w:rFonts w:ascii="Arial" w:hAnsi="Arial"/>
          <w:bCs/>
          <w:sz w:val="21"/>
          <w:szCs w:val="21"/>
        </w:rPr>
        <w:t xml:space="preserve"> the impressive new headquarters of the </w:t>
      </w:r>
      <w:r w:rsidR="006B2255" w:rsidRPr="002C18AE">
        <w:rPr>
          <w:rFonts w:ascii="Arial" w:hAnsi="Arial"/>
          <w:bCs/>
          <w:sz w:val="21"/>
          <w:szCs w:val="21"/>
        </w:rPr>
        <w:t xml:space="preserve">Austrian automotive </w:t>
      </w:r>
      <w:r w:rsidR="006B2255" w:rsidRPr="002C18AE">
        <w:rPr>
          <w:rFonts w:ascii="Arial" w:hAnsi="Arial"/>
          <w:bCs/>
          <w:sz w:val="21"/>
          <w:szCs w:val="21"/>
        </w:rPr>
        <w:t xml:space="preserve">association, the </w:t>
      </w:r>
      <w:r w:rsidR="006B2255" w:rsidRPr="002C18AE">
        <w:rPr>
          <w:rFonts w:ascii="Arial" w:hAnsi="Arial"/>
          <w:bCs/>
          <w:sz w:val="21"/>
          <w:szCs w:val="21"/>
        </w:rPr>
        <w:t>'Automobil-, Motorrad- und Touringclub' (ÖAMTC)</w:t>
      </w:r>
      <w:r w:rsidRPr="002C18AE">
        <w:rPr>
          <w:rFonts w:ascii="Arial" w:hAnsi="Arial"/>
          <w:bCs/>
          <w:sz w:val="21"/>
          <w:szCs w:val="21"/>
        </w:rPr>
        <w:t xml:space="preserve">. The 76-million euro new building was erected at one of Vienna's most important traffic axes, the South-East tangent of the city </w:t>
      </w:r>
      <w:r w:rsidR="00F31789" w:rsidRPr="002C18AE">
        <w:rPr>
          <w:rFonts w:ascii="Arial" w:hAnsi="Arial"/>
          <w:bCs/>
          <w:sz w:val="21"/>
          <w:szCs w:val="21"/>
        </w:rPr>
        <w:t>motorway</w:t>
      </w:r>
      <w:r w:rsidRPr="002C18AE">
        <w:rPr>
          <w:rFonts w:ascii="Arial" w:hAnsi="Arial"/>
          <w:bCs/>
          <w:sz w:val="21"/>
          <w:szCs w:val="21"/>
        </w:rPr>
        <w:t xml:space="preserve"> A23. Mobility and speed are also associated with the services of a modern traffic club. They are experienced in the building everyday with efficiency and quick communication. </w:t>
      </w:r>
    </w:p>
    <w:p w:rsidR="00832812" w:rsidRPr="002C18AE" w:rsidRDefault="00832812" w:rsidP="0084243C">
      <w:pPr>
        <w:spacing w:after="0" w:line="312" w:lineRule="auto"/>
        <w:jc w:val="both"/>
        <w:outlineLvl w:val="0"/>
        <w:rPr>
          <w:rFonts w:ascii="Arial" w:eastAsia="Times New Roman" w:hAnsi="Arial" w:cs="Arial"/>
          <w:bCs/>
          <w:kern w:val="36"/>
          <w:sz w:val="10"/>
          <w:szCs w:val="10"/>
          <w:lang w:eastAsia="de-DE"/>
        </w:rPr>
      </w:pPr>
    </w:p>
    <w:p w:rsidR="00461ED2" w:rsidRPr="002C18AE" w:rsidRDefault="00BC7212" w:rsidP="0084243C">
      <w:pPr>
        <w:spacing w:after="0" w:line="312" w:lineRule="auto"/>
        <w:jc w:val="both"/>
        <w:outlineLvl w:val="0"/>
        <w:rPr>
          <w:rFonts w:ascii="Arial" w:eastAsia="Times New Roman" w:hAnsi="Arial" w:cs="Arial"/>
          <w:b/>
          <w:bCs/>
          <w:kern w:val="36"/>
          <w:sz w:val="21"/>
          <w:szCs w:val="21"/>
        </w:rPr>
      </w:pPr>
      <w:r w:rsidRPr="002C18AE">
        <w:rPr>
          <w:rFonts w:ascii="Arial" w:hAnsi="Arial"/>
          <w:bCs/>
          <w:sz w:val="21"/>
          <w:szCs w:val="21"/>
          <w:lang w:eastAsia="de-DE"/>
        </w:rPr>
        <w:drawing>
          <wp:anchor distT="0" distB="0" distL="114300" distR="114300" simplePos="0" relativeHeight="251664384" behindDoc="0" locked="0" layoutInCell="1" allowOverlap="1" wp14:anchorId="0C86D705" wp14:editId="2BF39E8E">
            <wp:simplePos x="0" y="0"/>
            <wp:positionH relativeFrom="column">
              <wp:posOffset>4700867</wp:posOffset>
            </wp:positionH>
            <wp:positionV relativeFrom="paragraph">
              <wp:posOffset>81915</wp:posOffset>
            </wp:positionV>
            <wp:extent cx="1441450" cy="2160905"/>
            <wp:effectExtent l="0" t="0" r="635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MTC_Zentrale_ _Mobilitaetszentrum__Atrium_836319_mi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450" cy="2160905"/>
                    </a:xfrm>
                    <a:prstGeom prst="rect">
                      <a:avLst/>
                    </a:prstGeom>
                  </pic:spPr>
                </pic:pic>
              </a:graphicData>
            </a:graphic>
            <wp14:sizeRelH relativeFrom="page">
              <wp14:pctWidth>0</wp14:pctWidth>
            </wp14:sizeRelH>
            <wp14:sizeRelV relativeFrom="page">
              <wp14:pctHeight>0</wp14:pctHeight>
            </wp14:sizeRelV>
          </wp:anchor>
        </w:drawing>
      </w:r>
      <w:r w:rsidRPr="002C18AE">
        <w:rPr>
          <w:rFonts w:ascii="Arial" w:hAnsi="Arial"/>
          <w:b/>
          <w:bCs/>
          <w:sz w:val="21"/>
          <w:szCs w:val="21"/>
        </w:rPr>
        <w:t>Transparent and open</w:t>
      </w:r>
    </w:p>
    <w:p w:rsidR="00A5581E" w:rsidRPr="002C18AE" w:rsidRDefault="00E43BA0" w:rsidP="00BC7212">
      <w:pPr>
        <w:spacing w:after="0" w:line="312" w:lineRule="auto"/>
        <w:ind w:right="1982"/>
        <w:jc w:val="both"/>
        <w:outlineLvl w:val="0"/>
        <w:rPr>
          <w:rFonts w:ascii="Arial" w:eastAsia="Times New Roman" w:hAnsi="Arial" w:cs="Arial"/>
          <w:bCs/>
          <w:kern w:val="36"/>
          <w:sz w:val="21"/>
          <w:szCs w:val="21"/>
        </w:rPr>
      </w:pPr>
      <w:r w:rsidRPr="002C18AE">
        <w:rPr>
          <w:rFonts w:ascii="Arial" w:hAnsi="Arial"/>
          <w:bCs/>
          <w:sz w:val="21"/>
          <w:szCs w:val="21"/>
        </w:rPr>
        <w:t xml:space="preserve">The Vienna architects Pichler &amp; Traupmann realised their idea in </w:t>
      </w:r>
      <w:r w:rsidRPr="002C18AE">
        <w:rPr>
          <w:rFonts w:ascii="Arial" w:hAnsi="Arial"/>
          <w:bCs/>
        </w:rPr>
        <w:t xml:space="preserve">a curved, circular and star-shaped architecture with </w:t>
      </w:r>
      <w:r w:rsidRPr="002C18AE">
        <w:rPr>
          <w:rFonts w:ascii="Arial" w:hAnsi="Arial"/>
          <w:bCs/>
          <w:sz w:val="21"/>
          <w:szCs w:val="21"/>
        </w:rPr>
        <w:t xml:space="preserve">open and transparent room connections. If one wanted to, one could follow the technical tests on one's vehicle from a glass cockpit in the central shop and consultation area or directly from the waiting area. All the areas, from the counter and consultation zone, the testing hall and the back office area to the heliport are arranged along a vertical axis. The importance of the fast interaction and the exchange between the areas can be seen in the central, transparent atrium as well with its circular balustrades, which are offset to each other and stagger upwards. </w:t>
      </w:r>
    </w:p>
    <w:p w:rsidR="00A5581E" w:rsidRPr="002C18AE" w:rsidRDefault="00A5581E">
      <w:pPr>
        <w:rPr>
          <w:rFonts w:ascii="Arial" w:eastAsia="Times New Roman" w:hAnsi="Arial" w:cs="Arial"/>
          <w:bCs/>
          <w:kern w:val="36"/>
          <w:sz w:val="21"/>
          <w:szCs w:val="21"/>
        </w:rPr>
      </w:pPr>
      <w:r w:rsidRPr="002C18AE">
        <w:br w:type="page"/>
      </w:r>
    </w:p>
    <w:p w:rsidR="002F11AD" w:rsidRPr="002C18AE" w:rsidRDefault="002F11AD" w:rsidP="0084243C">
      <w:pPr>
        <w:spacing w:after="0" w:line="312" w:lineRule="auto"/>
        <w:jc w:val="both"/>
        <w:outlineLvl w:val="0"/>
        <w:rPr>
          <w:rFonts w:ascii="Arial" w:eastAsia="Times New Roman" w:hAnsi="Arial" w:cs="Arial"/>
          <w:b/>
          <w:bCs/>
          <w:kern w:val="36"/>
          <w:sz w:val="21"/>
          <w:szCs w:val="21"/>
        </w:rPr>
      </w:pPr>
      <w:r w:rsidRPr="002C18AE">
        <w:rPr>
          <w:rFonts w:ascii="Arial" w:hAnsi="Arial"/>
          <w:b/>
          <w:bCs/>
          <w:sz w:val="21"/>
          <w:szCs w:val="21"/>
        </w:rPr>
        <w:lastRenderedPageBreak/>
        <w:t xml:space="preserve">Revolving doors: </w:t>
      </w:r>
      <w:r w:rsidR="00BD3397" w:rsidRPr="002C18AE">
        <w:rPr>
          <w:rFonts w:ascii="Arial" w:hAnsi="Arial"/>
          <w:b/>
          <w:bCs/>
          <w:sz w:val="21"/>
          <w:szCs w:val="21"/>
        </w:rPr>
        <w:t>a</w:t>
      </w:r>
      <w:r w:rsidRPr="002C18AE">
        <w:rPr>
          <w:rFonts w:ascii="Arial" w:hAnsi="Arial"/>
          <w:b/>
          <w:bCs/>
          <w:sz w:val="21"/>
          <w:szCs w:val="21"/>
        </w:rPr>
        <w:t>ttention-getter and "pivot point" in the foyer</w:t>
      </w:r>
    </w:p>
    <w:p w:rsidR="00701164" w:rsidRPr="002C18AE" w:rsidRDefault="00B22920" w:rsidP="0084243C">
      <w:pPr>
        <w:spacing w:after="0" w:line="312" w:lineRule="auto"/>
        <w:jc w:val="both"/>
        <w:outlineLvl w:val="0"/>
        <w:rPr>
          <w:rFonts w:ascii="Arial" w:eastAsia="Times New Roman" w:hAnsi="Arial" w:cs="Arial"/>
          <w:b/>
          <w:bCs/>
          <w:kern w:val="36"/>
          <w:sz w:val="21"/>
          <w:szCs w:val="21"/>
        </w:rPr>
      </w:pPr>
      <w:r w:rsidRPr="002C18AE">
        <w:rPr>
          <w:rFonts w:ascii="Arial" w:hAnsi="Arial"/>
          <w:b/>
          <w:bCs/>
          <w:sz w:val="21"/>
          <w:szCs w:val="21"/>
          <w:lang w:eastAsia="de-DE"/>
        </w:rPr>
        <w:drawing>
          <wp:anchor distT="0" distB="0" distL="114300" distR="114300" simplePos="0" relativeHeight="251670528" behindDoc="0" locked="0" layoutInCell="1" allowOverlap="1" wp14:anchorId="3C1668DB" wp14:editId="42C16709">
            <wp:simplePos x="0" y="0"/>
            <wp:positionH relativeFrom="column">
              <wp:posOffset>-14568</wp:posOffset>
            </wp:positionH>
            <wp:positionV relativeFrom="paragraph">
              <wp:posOffset>118745</wp:posOffset>
            </wp:positionV>
            <wp:extent cx="2699385" cy="1799590"/>
            <wp:effectExtent l="0" t="0" r="571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MTC_Zentrale_ _Mobilitaetszentrum_8363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pic:spPr>
                </pic:pic>
              </a:graphicData>
            </a:graphic>
            <wp14:sizeRelH relativeFrom="page">
              <wp14:pctWidth>0</wp14:pctWidth>
            </wp14:sizeRelH>
            <wp14:sizeRelV relativeFrom="page">
              <wp14:pctHeight>0</wp14:pctHeight>
            </wp14:sizeRelV>
          </wp:anchor>
        </w:drawing>
      </w:r>
      <w:r w:rsidRPr="002C18AE">
        <w:rPr>
          <w:rFonts w:ascii="Arial" w:hAnsi="Arial"/>
          <w:b/>
          <w:bCs/>
          <w:sz w:val="21"/>
          <w:szCs w:val="21"/>
          <w:lang w:eastAsia="de-DE"/>
        </w:rPr>
        <w:drawing>
          <wp:anchor distT="0" distB="0" distL="114300" distR="114300" simplePos="0" relativeHeight="251662336" behindDoc="0" locked="0" layoutInCell="1" allowOverlap="1" wp14:anchorId="109A9712" wp14:editId="15A23601">
            <wp:simplePos x="0" y="0"/>
            <wp:positionH relativeFrom="column">
              <wp:posOffset>3103273</wp:posOffset>
            </wp:positionH>
            <wp:positionV relativeFrom="paragraph">
              <wp:posOffset>116205</wp:posOffset>
            </wp:positionV>
            <wp:extent cx="2696400" cy="180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MTC_Zentrale_ _Mobilitaetszentrum_Karusselltür-innen_836327_min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400" cy="1800000"/>
                    </a:xfrm>
                    <a:prstGeom prst="rect">
                      <a:avLst/>
                    </a:prstGeom>
                  </pic:spPr>
                </pic:pic>
              </a:graphicData>
            </a:graphic>
            <wp14:sizeRelH relativeFrom="page">
              <wp14:pctWidth>0</wp14:pctWidth>
            </wp14:sizeRelH>
            <wp14:sizeRelV relativeFrom="page">
              <wp14:pctHeight>0</wp14:pctHeight>
            </wp14:sizeRelV>
          </wp:anchor>
        </w:drawing>
      </w:r>
    </w:p>
    <w:p w:rsidR="00832812" w:rsidRPr="002C18AE" w:rsidRDefault="00832812" w:rsidP="0084243C">
      <w:pPr>
        <w:spacing w:after="0" w:line="312" w:lineRule="auto"/>
        <w:jc w:val="both"/>
        <w:outlineLvl w:val="0"/>
        <w:rPr>
          <w:rFonts w:ascii="Arial" w:eastAsia="Times New Roman" w:hAnsi="Arial" w:cs="Arial"/>
          <w:b/>
          <w:bCs/>
          <w:kern w:val="36"/>
          <w:sz w:val="21"/>
          <w:szCs w:val="21"/>
          <w:lang w:eastAsia="de-DE"/>
        </w:rPr>
      </w:pPr>
    </w:p>
    <w:p w:rsidR="00832812" w:rsidRPr="002C18AE" w:rsidRDefault="00832812" w:rsidP="0084243C">
      <w:pPr>
        <w:spacing w:after="0" w:line="312" w:lineRule="auto"/>
        <w:jc w:val="both"/>
        <w:outlineLvl w:val="0"/>
        <w:rPr>
          <w:rFonts w:ascii="Arial" w:eastAsia="Times New Roman" w:hAnsi="Arial" w:cs="Arial"/>
          <w:b/>
          <w:bCs/>
          <w:kern w:val="36"/>
          <w:sz w:val="21"/>
          <w:szCs w:val="21"/>
          <w:lang w:eastAsia="de-DE"/>
        </w:rPr>
      </w:pPr>
    </w:p>
    <w:p w:rsidR="00832812" w:rsidRPr="002C18AE" w:rsidRDefault="00832812" w:rsidP="0084243C">
      <w:pPr>
        <w:spacing w:after="0" w:line="312" w:lineRule="auto"/>
        <w:jc w:val="both"/>
        <w:outlineLvl w:val="0"/>
        <w:rPr>
          <w:rFonts w:ascii="Arial" w:eastAsia="Times New Roman" w:hAnsi="Arial" w:cs="Arial"/>
          <w:b/>
          <w:bCs/>
          <w:kern w:val="36"/>
          <w:sz w:val="21"/>
          <w:szCs w:val="21"/>
          <w:lang w:eastAsia="de-DE"/>
        </w:rPr>
      </w:pPr>
    </w:p>
    <w:p w:rsidR="00832812" w:rsidRPr="002C18AE" w:rsidRDefault="00832812" w:rsidP="0084243C">
      <w:pPr>
        <w:spacing w:after="0" w:line="312" w:lineRule="auto"/>
        <w:jc w:val="both"/>
        <w:outlineLvl w:val="0"/>
        <w:rPr>
          <w:rFonts w:ascii="Arial" w:eastAsia="Times New Roman" w:hAnsi="Arial" w:cs="Arial"/>
          <w:b/>
          <w:bCs/>
          <w:kern w:val="36"/>
          <w:sz w:val="21"/>
          <w:szCs w:val="21"/>
          <w:lang w:eastAsia="de-DE"/>
        </w:rPr>
      </w:pPr>
    </w:p>
    <w:p w:rsidR="00832812" w:rsidRPr="002C18AE" w:rsidRDefault="00832812" w:rsidP="0084243C">
      <w:pPr>
        <w:spacing w:after="0" w:line="312" w:lineRule="auto"/>
        <w:jc w:val="both"/>
        <w:outlineLvl w:val="0"/>
        <w:rPr>
          <w:rFonts w:ascii="Arial" w:eastAsia="Times New Roman" w:hAnsi="Arial" w:cs="Arial"/>
          <w:b/>
          <w:bCs/>
          <w:kern w:val="36"/>
          <w:sz w:val="21"/>
          <w:szCs w:val="21"/>
          <w:lang w:eastAsia="de-DE"/>
        </w:rPr>
      </w:pPr>
    </w:p>
    <w:p w:rsidR="00832812" w:rsidRPr="002C18AE" w:rsidRDefault="00832812" w:rsidP="0084243C">
      <w:pPr>
        <w:spacing w:after="0" w:line="312" w:lineRule="auto"/>
        <w:jc w:val="both"/>
        <w:outlineLvl w:val="0"/>
        <w:rPr>
          <w:rFonts w:ascii="Arial" w:eastAsia="Times New Roman" w:hAnsi="Arial" w:cs="Arial"/>
          <w:b/>
          <w:bCs/>
          <w:kern w:val="36"/>
          <w:sz w:val="21"/>
          <w:szCs w:val="21"/>
          <w:lang w:eastAsia="de-DE"/>
        </w:rPr>
      </w:pPr>
    </w:p>
    <w:p w:rsidR="00832812" w:rsidRPr="002C18AE" w:rsidRDefault="00832812" w:rsidP="0084243C">
      <w:pPr>
        <w:spacing w:after="0" w:line="312" w:lineRule="auto"/>
        <w:jc w:val="both"/>
        <w:outlineLvl w:val="0"/>
        <w:rPr>
          <w:rFonts w:ascii="Arial" w:eastAsia="Times New Roman" w:hAnsi="Arial" w:cs="Arial"/>
          <w:b/>
          <w:bCs/>
          <w:kern w:val="36"/>
          <w:sz w:val="21"/>
          <w:szCs w:val="21"/>
          <w:lang w:eastAsia="de-DE"/>
        </w:rPr>
      </w:pPr>
    </w:p>
    <w:p w:rsidR="00832812" w:rsidRPr="002C18AE" w:rsidRDefault="00832812" w:rsidP="0084243C">
      <w:pPr>
        <w:spacing w:after="0" w:line="312" w:lineRule="auto"/>
        <w:jc w:val="both"/>
        <w:outlineLvl w:val="0"/>
        <w:rPr>
          <w:rFonts w:ascii="Arial" w:eastAsia="Times New Roman" w:hAnsi="Arial" w:cs="Arial"/>
          <w:b/>
          <w:bCs/>
          <w:kern w:val="36"/>
          <w:sz w:val="21"/>
          <w:szCs w:val="21"/>
          <w:lang w:eastAsia="de-DE"/>
        </w:rPr>
      </w:pPr>
    </w:p>
    <w:p w:rsidR="00832812" w:rsidRPr="002C18AE" w:rsidRDefault="00832812" w:rsidP="0084243C">
      <w:pPr>
        <w:spacing w:after="0" w:line="312" w:lineRule="auto"/>
        <w:jc w:val="both"/>
        <w:outlineLvl w:val="0"/>
        <w:rPr>
          <w:rFonts w:ascii="Arial" w:eastAsia="Times New Roman" w:hAnsi="Arial" w:cs="Arial"/>
          <w:b/>
          <w:bCs/>
          <w:kern w:val="36"/>
          <w:sz w:val="21"/>
          <w:szCs w:val="21"/>
          <w:lang w:eastAsia="de-DE"/>
        </w:rPr>
      </w:pPr>
    </w:p>
    <w:p w:rsidR="002B7366" w:rsidRPr="002C18AE" w:rsidRDefault="002B7366" w:rsidP="00F21A59">
      <w:pPr>
        <w:spacing w:after="0" w:line="288" w:lineRule="auto"/>
        <w:jc w:val="right"/>
        <w:outlineLvl w:val="0"/>
        <w:rPr>
          <w:rFonts w:ascii="Arial" w:eastAsia="Times New Roman" w:hAnsi="Arial" w:cs="Arial"/>
          <w:bCs/>
          <w:kern w:val="36"/>
          <w:sz w:val="16"/>
          <w:szCs w:val="16"/>
        </w:rPr>
      </w:pPr>
      <w:r w:rsidRPr="002C18AE">
        <w:rPr>
          <w:rFonts w:ascii="Arial" w:hAnsi="Arial"/>
          <w:bCs/>
          <w:sz w:val="16"/>
          <w:szCs w:val="16"/>
        </w:rPr>
        <w:t xml:space="preserve">Automatic revolving door systems from the TSA 325 NT </w:t>
      </w:r>
      <w:r w:rsidR="00BD3397" w:rsidRPr="002C18AE">
        <w:rPr>
          <w:rFonts w:ascii="Arial" w:hAnsi="Arial"/>
          <w:bCs/>
          <w:sz w:val="16"/>
          <w:szCs w:val="16"/>
        </w:rPr>
        <w:t>range</w:t>
      </w:r>
    </w:p>
    <w:p w:rsidR="00832812" w:rsidRPr="002C18AE" w:rsidRDefault="00832812" w:rsidP="00F21A59">
      <w:pPr>
        <w:spacing w:after="0" w:line="288" w:lineRule="auto"/>
        <w:jc w:val="right"/>
        <w:outlineLvl w:val="0"/>
        <w:rPr>
          <w:rFonts w:ascii="Arial" w:eastAsia="Times New Roman" w:hAnsi="Arial" w:cs="Arial"/>
          <w:bCs/>
          <w:kern w:val="36"/>
          <w:sz w:val="16"/>
          <w:szCs w:val="16"/>
        </w:rPr>
      </w:pPr>
      <w:r w:rsidRPr="002C18AE">
        <w:rPr>
          <w:rFonts w:ascii="Arial" w:hAnsi="Arial"/>
          <w:bCs/>
          <w:sz w:val="16"/>
          <w:szCs w:val="16"/>
        </w:rPr>
        <w:t>Photo: Sigrid Rauchdobler for GEZE GmbH</w:t>
      </w:r>
    </w:p>
    <w:p w:rsidR="00832812" w:rsidRPr="002C18AE" w:rsidRDefault="00832812" w:rsidP="0084243C">
      <w:pPr>
        <w:spacing w:after="0" w:line="312" w:lineRule="auto"/>
        <w:jc w:val="both"/>
        <w:outlineLvl w:val="0"/>
        <w:rPr>
          <w:rFonts w:ascii="Arial" w:eastAsia="Times New Roman" w:hAnsi="Arial" w:cs="Arial"/>
          <w:b/>
          <w:bCs/>
          <w:kern w:val="36"/>
          <w:sz w:val="21"/>
          <w:szCs w:val="21"/>
          <w:lang w:eastAsia="de-DE"/>
        </w:rPr>
      </w:pPr>
    </w:p>
    <w:p w:rsidR="00D54BE6" w:rsidRPr="002C18AE" w:rsidRDefault="00D54BE6" w:rsidP="00D54BE6">
      <w:pPr>
        <w:spacing w:after="0" w:line="312" w:lineRule="auto"/>
        <w:jc w:val="both"/>
        <w:outlineLvl w:val="0"/>
        <w:rPr>
          <w:rFonts w:ascii="Arial" w:eastAsia="Times New Roman" w:hAnsi="Arial" w:cs="Arial"/>
          <w:bCs/>
          <w:kern w:val="36"/>
          <w:sz w:val="21"/>
          <w:szCs w:val="21"/>
        </w:rPr>
      </w:pPr>
      <w:r w:rsidRPr="002C18AE">
        <w:rPr>
          <w:rFonts w:ascii="Arial" w:hAnsi="Arial"/>
          <w:bCs/>
          <w:sz w:val="21"/>
          <w:szCs w:val="21"/>
        </w:rPr>
        <w:t>At the main and side entrances, revolving door systems connect the outside and inside and ensure the aesthetic consistency of the glass fa</w:t>
      </w:r>
      <w:r w:rsidR="00BD3397" w:rsidRPr="002C18AE">
        <w:rPr>
          <w:rFonts w:ascii="Arial" w:hAnsi="Arial" w:cs="Arial"/>
          <w:bCs/>
          <w:sz w:val="21"/>
          <w:szCs w:val="21"/>
        </w:rPr>
        <w:t>ç</w:t>
      </w:r>
      <w:r w:rsidRPr="002C18AE">
        <w:rPr>
          <w:rFonts w:ascii="Arial" w:hAnsi="Arial"/>
          <w:bCs/>
          <w:sz w:val="21"/>
          <w:szCs w:val="21"/>
        </w:rPr>
        <w:t>ade. The door with its fine-framed drum walls and leaves has an invitingly bright and transparent effect. The glass edges are covered by discreet aluminium profiles. The high-quality profile finish with rounded edges gives the leaves a hint of elegance.</w:t>
      </w:r>
      <w:r w:rsidRPr="002C18AE">
        <w:t xml:space="preserve"> </w:t>
      </w:r>
    </w:p>
    <w:p w:rsidR="00D54BE6" w:rsidRPr="002C18AE" w:rsidRDefault="00D54BE6" w:rsidP="00D54BE6">
      <w:pPr>
        <w:spacing w:after="0" w:line="312" w:lineRule="auto"/>
        <w:jc w:val="both"/>
        <w:outlineLvl w:val="0"/>
        <w:rPr>
          <w:rFonts w:ascii="Arial" w:eastAsia="Times New Roman" w:hAnsi="Arial" w:cs="Arial"/>
          <w:bCs/>
          <w:kern w:val="36"/>
          <w:sz w:val="10"/>
          <w:szCs w:val="10"/>
          <w:lang w:eastAsia="de-DE"/>
        </w:rPr>
      </w:pPr>
    </w:p>
    <w:p w:rsidR="00D54BE6" w:rsidRPr="002C18AE" w:rsidRDefault="00D54BE6" w:rsidP="00D54BE6">
      <w:pPr>
        <w:spacing w:after="0" w:line="312" w:lineRule="auto"/>
        <w:jc w:val="both"/>
        <w:outlineLvl w:val="0"/>
        <w:rPr>
          <w:rFonts w:ascii="Arial" w:eastAsia="Times New Roman" w:hAnsi="Arial" w:cs="Arial"/>
          <w:b/>
          <w:bCs/>
          <w:kern w:val="36"/>
          <w:sz w:val="21"/>
          <w:szCs w:val="21"/>
        </w:rPr>
      </w:pPr>
      <w:r w:rsidRPr="002C18AE">
        <w:rPr>
          <w:rFonts w:ascii="Arial" w:hAnsi="Arial"/>
          <w:b/>
          <w:bCs/>
          <w:sz w:val="21"/>
          <w:szCs w:val="21"/>
        </w:rPr>
        <w:t xml:space="preserve">Good climate in a </w:t>
      </w:r>
      <w:r w:rsidR="00E21AC2" w:rsidRPr="002C18AE">
        <w:rPr>
          <w:rFonts w:ascii="Arial" w:hAnsi="Arial"/>
          <w:b/>
          <w:bCs/>
          <w:sz w:val="21"/>
          <w:szCs w:val="21"/>
        </w:rPr>
        <w:t>quiet</w:t>
      </w:r>
      <w:r w:rsidRPr="002C18AE">
        <w:rPr>
          <w:rFonts w:ascii="Arial" w:hAnsi="Arial"/>
          <w:b/>
          <w:bCs/>
          <w:sz w:val="21"/>
          <w:szCs w:val="21"/>
        </w:rPr>
        <w:t xml:space="preserve"> environment</w:t>
      </w:r>
    </w:p>
    <w:p w:rsidR="00D54BE6" w:rsidRPr="002C18AE" w:rsidRDefault="00D54BE6" w:rsidP="00D54BE6">
      <w:pPr>
        <w:spacing w:after="0" w:line="312" w:lineRule="auto"/>
        <w:jc w:val="both"/>
        <w:outlineLvl w:val="0"/>
        <w:rPr>
          <w:rFonts w:ascii="Arial" w:eastAsia="Times New Roman" w:hAnsi="Arial" w:cs="Arial"/>
          <w:bCs/>
          <w:kern w:val="36"/>
          <w:sz w:val="21"/>
          <w:szCs w:val="21"/>
        </w:rPr>
      </w:pPr>
      <w:r w:rsidRPr="002C18AE">
        <w:rPr>
          <w:rFonts w:ascii="Arial" w:hAnsi="Arial"/>
          <w:sz w:val="21"/>
          <w:szCs w:val="21"/>
        </w:rPr>
        <w:t xml:space="preserve">Both open and closed, the outside and inside climate are separated by the revolving doors. Draughts stay "outside". The air curtain unit fitted in the ceiling canopy provides additional protection against incoming cold air. </w:t>
      </w:r>
      <w:r w:rsidR="00E21AC2" w:rsidRPr="002C18AE">
        <w:rPr>
          <w:rFonts w:ascii="Arial" w:hAnsi="Arial"/>
          <w:bCs/>
          <w:sz w:val="21"/>
          <w:szCs w:val="21"/>
        </w:rPr>
        <w:t>Thanks to</w:t>
      </w:r>
      <w:r w:rsidRPr="002C18AE">
        <w:rPr>
          <w:rFonts w:ascii="Arial" w:hAnsi="Arial"/>
          <w:bCs/>
          <w:sz w:val="21"/>
          <w:szCs w:val="21"/>
        </w:rPr>
        <w:t xml:space="preserve"> the insulating effect of the revolving doors, the background noise of the </w:t>
      </w:r>
      <w:r w:rsidR="00E21AC2" w:rsidRPr="002C18AE">
        <w:rPr>
          <w:rFonts w:ascii="Arial" w:hAnsi="Arial"/>
          <w:bCs/>
          <w:sz w:val="21"/>
          <w:szCs w:val="21"/>
        </w:rPr>
        <w:t>motorway</w:t>
      </w:r>
      <w:r w:rsidRPr="002C18AE">
        <w:rPr>
          <w:rFonts w:ascii="Arial" w:hAnsi="Arial"/>
          <w:bCs/>
          <w:sz w:val="21"/>
          <w:szCs w:val="21"/>
        </w:rPr>
        <w:t xml:space="preserve"> also stays outside – a welcome benefit because the entrances are situated on the first floor and at the same height as the carriageways. </w:t>
      </w:r>
    </w:p>
    <w:p w:rsidR="00D54BE6" w:rsidRPr="002C18AE" w:rsidRDefault="00D54BE6" w:rsidP="00D54BE6">
      <w:pPr>
        <w:spacing w:after="0" w:line="312" w:lineRule="auto"/>
        <w:jc w:val="both"/>
        <w:outlineLvl w:val="0"/>
        <w:rPr>
          <w:rFonts w:ascii="Arial" w:eastAsia="Times New Roman" w:hAnsi="Arial" w:cs="Arial"/>
          <w:bCs/>
          <w:kern w:val="36"/>
          <w:sz w:val="10"/>
          <w:szCs w:val="10"/>
          <w:lang w:eastAsia="de-DE"/>
        </w:rPr>
      </w:pPr>
    </w:p>
    <w:p w:rsidR="00D54BE6" w:rsidRPr="002C18AE" w:rsidRDefault="00D54BE6" w:rsidP="00D54BE6">
      <w:pPr>
        <w:spacing w:after="0" w:line="312" w:lineRule="auto"/>
        <w:jc w:val="both"/>
        <w:outlineLvl w:val="0"/>
        <w:rPr>
          <w:rFonts w:ascii="Arial" w:eastAsia="Times New Roman" w:hAnsi="Arial" w:cs="Arial"/>
          <w:b/>
          <w:bCs/>
          <w:kern w:val="36"/>
          <w:sz w:val="21"/>
          <w:szCs w:val="21"/>
        </w:rPr>
      </w:pPr>
      <w:r w:rsidRPr="002C18AE">
        <w:rPr>
          <w:rFonts w:ascii="Arial" w:hAnsi="Arial"/>
          <w:b/>
          <w:bCs/>
          <w:sz w:val="21"/>
          <w:szCs w:val="21"/>
        </w:rPr>
        <w:t xml:space="preserve">A given: </w:t>
      </w:r>
      <w:r w:rsidR="00E21AC2" w:rsidRPr="002C18AE">
        <w:rPr>
          <w:rFonts w:ascii="Arial" w:hAnsi="Arial"/>
          <w:b/>
          <w:bCs/>
          <w:sz w:val="21"/>
          <w:szCs w:val="21"/>
        </w:rPr>
        <w:t>c</w:t>
      </w:r>
      <w:r w:rsidRPr="002C18AE">
        <w:rPr>
          <w:rFonts w:ascii="Arial" w:hAnsi="Arial"/>
          <w:b/>
          <w:bCs/>
          <w:sz w:val="21"/>
          <w:szCs w:val="21"/>
        </w:rPr>
        <w:t xml:space="preserve">onvenience and safety </w:t>
      </w:r>
    </w:p>
    <w:p w:rsidR="00EE4E68" w:rsidRPr="002C18AE" w:rsidRDefault="00965940" w:rsidP="0084243C">
      <w:pPr>
        <w:spacing w:after="0" w:line="312" w:lineRule="auto"/>
        <w:jc w:val="both"/>
        <w:outlineLvl w:val="0"/>
        <w:rPr>
          <w:rFonts w:ascii="Arial" w:eastAsia="Times New Roman" w:hAnsi="Arial" w:cs="Arial"/>
          <w:b/>
          <w:bCs/>
          <w:kern w:val="36"/>
          <w:sz w:val="21"/>
          <w:szCs w:val="21"/>
        </w:rPr>
      </w:pPr>
      <w:r w:rsidRPr="002C18AE">
        <w:rPr>
          <w:rFonts w:ascii="Arial" w:hAnsi="Arial"/>
          <w:bCs/>
          <w:sz w:val="21"/>
          <w:szCs w:val="21"/>
        </w:rPr>
        <w:t xml:space="preserve">The revolving doors are also an ideal solution for the natural and high level of convenience that should accompany the members, visitors and employees in their coming and going. The selected semi-automatic TSA 325 NT variant uses the automatic positioning device to reset the leaf to the starting position after entering in order to accept the next "passenger". The safety standards are high: </w:t>
      </w:r>
      <w:r w:rsidR="00E21AC2" w:rsidRPr="002C18AE">
        <w:rPr>
          <w:rFonts w:ascii="Arial" w:hAnsi="Arial"/>
          <w:bCs/>
          <w:sz w:val="21"/>
          <w:szCs w:val="21"/>
        </w:rPr>
        <w:t>c</w:t>
      </w:r>
      <w:r w:rsidRPr="002C18AE">
        <w:rPr>
          <w:rFonts w:ascii="Arial" w:hAnsi="Arial"/>
          <w:bCs/>
          <w:sz w:val="21"/>
          <w:szCs w:val="21"/>
        </w:rPr>
        <w:t xml:space="preserve">ontact with the closing edges triggers an emergency brake and prevents hands or objects getting trapped between drum walls and </w:t>
      </w:r>
      <w:r w:rsidR="00E21AC2" w:rsidRPr="002C18AE">
        <w:rPr>
          <w:rFonts w:ascii="Arial" w:hAnsi="Arial"/>
          <w:bCs/>
          <w:sz w:val="21"/>
          <w:szCs w:val="21"/>
        </w:rPr>
        <w:t>leaves</w:t>
      </w:r>
      <w:r w:rsidRPr="002C18AE">
        <w:rPr>
          <w:rFonts w:ascii="Arial" w:hAnsi="Arial"/>
          <w:bCs/>
          <w:sz w:val="21"/>
          <w:szCs w:val="21"/>
        </w:rPr>
        <w:t xml:space="preserve">. The automatic limiting of the revolving speed of the leaves guarantees safety when entering. </w:t>
      </w:r>
    </w:p>
    <w:p w:rsidR="00EE4E68" w:rsidRPr="002C18AE" w:rsidRDefault="00EE4E68" w:rsidP="0084243C">
      <w:pPr>
        <w:spacing w:after="0" w:line="312" w:lineRule="auto"/>
        <w:outlineLvl w:val="0"/>
        <w:rPr>
          <w:rFonts w:ascii="Arial" w:eastAsia="Times New Roman" w:hAnsi="Arial" w:cs="Arial"/>
          <w:bCs/>
          <w:kern w:val="36"/>
          <w:sz w:val="21"/>
          <w:szCs w:val="21"/>
          <w:lang w:eastAsia="de-DE"/>
        </w:rPr>
      </w:pPr>
    </w:p>
    <w:p w:rsidR="0068124C" w:rsidRPr="002C18AE" w:rsidRDefault="0068124C">
      <w:pPr>
        <w:rPr>
          <w:rFonts w:ascii="Arial" w:eastAsia="Times New Roman" w:hAnsi="Arial" w:cs="Arial"/>
          <w:b/>
          <w:bCs/>
          <w:kern w:val="36"/>
          <w:sz w:val="21"/>
          <w:szCs w:val="21"/>
        </w:rPr>
      </w:pPr>
      <w:r w:rsidRPr="002C18AE">
        <w:br w:type="page"/>
      </w:r>
    </w:p>
    <w:p w:rsidR="002F11AD" w:rsidRPr="002C18AE" w:rsidRDefault="002F11AD" w:rsidP="0084243C">
      <w:pPr>
        <w:spacing w:after="0" w:line="312" w:lineRule="auto"/>
        <w:outlineLvl w:val="0"/>
        <w:rPr>
          <w:rFonts w:ascii="Arial" w:eastAsia="Times New Roman" w:hAnsi="Arial" w:cs="Arial"/>
          <w:b/>
          <w:bCs/>
          <w:kern w:val="36"/>
          <w:sz w:val="21"/>
          <w:szCs w:val="21"/>
        </w:rPr>
      </w:pPr>
      <w:r w:rsidRPr="002C18AE">
        <w:rPr>
          <w:rFonts w:ascii="Arial" w:hAnsi="Arial"/>
          <w:b/>
          <w:bCs/>
          <w:sz w:val="21"/>
          <w:szCs w:val="21"/>
        </w:rPr>
        <w:lastRenderedPageBreak/>
        <w:t>Fire protection and accessibility in one</w:t>
      </w:r>
    </w:p>
    <w:p w:rsidR="001E275E" w:rsidRPr="002C18AE" w:rsidRDefault="00F21A59" w:rsidP="0084243C">
      <w:pPr>
        <w:spacing w:after="0" w:line="312" w:lineRule="auto"/>
        <w:outlineLvl w:val="0"/>
        <w:rPr>
          <w:rFonts w:ascii="Arial" w:eastAsia="Times New Roman" w:hAnsi="Arial" w:cs="Arial"/>
          <w:bCs/>
          <w:kern w:val="36"/>
          <w:sz w:val="21"/>
          <w:szCs w:val="21"/>
        </w:rPr>
      </w:pPr>
      <w:r w:rsidRPr="002C18AE">
        <w:rPr>
          <w:rFonts w:ascii="Arial" w:hAnsi="Arial"/>
          <w:bCs/>
          <w:sz w:val="21"/>
          <w:szCs w:val="21"/>
          <w:lang w:eastAsia="de-DE"/>
        </w:rPr>
        <w:drawing>
          <wp:anchor distT="0" distB="0" distL="114300" distR="114300" simplePos="0" relativeHeight="251660288" behindDoc="0" locked="0" layoutInCell="1" allowOverlap="1" wp14:anchorId="0AFE7B24" wp14:editId="5FC6BF16">
            <wp:simplePos x="0" y="0"/>
            <wp:positionH relativeFrom="column">
              <wp:posOffset>4471035</wp:posOffset>
            </wp:positionH>
            <wp:positionV relativeFrom="paragraph">
              <wp:posOffset>66675</wp:posOffset>
            </wp:positionV>
            <wp:extent cx="1281430" cy="1918335"/>
            <wp:effectExtent l="0" t="0" r="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MTC_Zentrale_ _Mobilitaetszentrum_Referenz__TS 5000 ISM_836373_mi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1430" cy="1918335"/>
                    </a:xfrm>
                    <a:prstGeom prst="rect">
                      <a:avLst/>
                    </a:prstGeom>
                  </pic:spPr>
                </pic:pic>
              </a:graphicData>
            </a:graphic>
            <wp14:sizeRelH relativeFrom="page">
              <wp14:pctWidth>0</wp14:pctWidth>
            </wp14:sizeRelH>
            <wp14:sizeRelV relativeFrom="page">
              <wp14:pctHeight>0</wp14:pctHeight>
            </wp14:sizeRelV>
          </wp:anchor>
        </w:drawing>
      </w:r>
    </w:p>
    <w:p w:rsidR="009F2525" w:rsidRPr="002C18AE" w:rsidRDefault="00A62DAB" w:rsidP="00A62DAB">
      <w:pPr>
        <w:spacing w:after="0" w:line="312" w:lineRule="auto"/>
        <w:ind w:right="2549"/>
        <w:jc w:val="both"/>
        <w:outlineLvl w:val="0"/>
        <w:rPr>
          <w:rFonts w:ascii="Arial" w:eastAsia="Times New Roman" w:hAnsi="Arial" w:cs="Arial"/>
          <w:kern w:val="36"/>
          <w:sz w:val="21"/>
          <w:szCs w:val="21"/>
        </w:rPr>
      </w:pPr>
      <w:r w:rsidRPr="002C18AE">
        <w:rPr>
          <w:rFonts w:ascii="Arial" w:hAnsi="Arial"/>
          <w:bCs/>
          <w:sz w:val="21"/>
          <w:szCs w:val="21"/>
          <w:lang w:eastAsia="de-DE"/>
        </w:rPr>
        <mc:AlternateContent>
          <mc:Choice Requires="wps">
            <w:drawing>
              <wp:anchor distT="0" distB="0" distL="114300" distR="114300" simplePos="0" relativeHeight="251671552" behindDoc="0" locked="0" layoutInCell="1" allowOverlap="1" wp14:anchorId="669D92DF" wp14:editId="461853B9">
                <wp:simplePos x="0" y="0"/>
                <wp:positionH relativeFrom="column">
                  <wp:posOffset>4373880</wp:posOffset>
                </wp:positionH>
                <wp:positionV relativeFrom="paragraph">
                  <wp:posOffset>1853868</wp:posOffset>
                </wp:positionV>
                <wp:extent cx="2197289" cy="675564"/>
                <wp:effectExtent l="0" t="0" r="0" b="0"/>
                <wp:wrapNone/>
                <wp:docPr id="10" name="Textfeld 10"/>
                <wp:cNvGraphicFramePr/>
                <a:graphic xmlns:a="http://schemas.openxmlformats.org/drawingml/2006/main">
                  <a:graphicData uri="http://schemas.microsoft.com/office/word/2010/wordprocessingShape">
                    <wps:wsp>
                      <wps:cNvSpPr txBox="1"/>
                      <wps:spPr>
                        <a:xfrm>
                          <a:off x="0" y="0"/>
                          <a:ext cx="2197289" cy="675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2DAB" w:rsidRDefault="00A62DAB" w:rsidP="00F21A59">
                            <w:pPr>
                              <w:spacing w:after="0" w:line="288" w:lineRule="auto"/>
                              <w:outlineLvl w:val="0"/>
                              <w:rPr>
                                <w:rFonts w:ascii="Arial" w:eastAsia="Times New Roman" w:hAnsi="Arial" w:cs="Arial"/>
                                <w:bCs/>
                                <w:kern w:val="36"/>
                                <w:sz w:val="16"/>
                                <w:szCs w:val="16"/>
                              </w:rPr>
                            </w:pPr>
                            <w:r>
                              <w:rPr>
                                <w:rFonts w:ascii="Arial" w:hAnsi="Arial"/>
                                <w:bCs/>
                                <w:sz w:val="16"/>
                                <w:szCs w:val="16"/>
                              </w:rPr>
                              <w:t xml:space="preserve">Barrier-free: </w:t>
                            </w:r>
                            <w:r w:rsidR="008E4EC1">
                              <w:rPr>
                                <w:rFonts w:ascii="Arial" w:hAnsi="Arial"/>
                                <w:bCs/>
                                <w:sz w:val="16"/>
                                <w:szCs w:val="16"/>
                              </w:rPr>
                              <w:t>f</w:t>
                            </w:r>
                            <w:r>
                              <w:rPr>
                                <w:rFonts w:ascii="Arial" w:hAnsi="Arial"/>
                                <w:bCs/>
                                <w:sz w:val="16"/>
                                <w:szCs w:val="16"/>
                              </w:rPr>
                              <w:t xml:space="preserve">ire protection doors with </w:t>
                            </w:r>
                          </w:p>
                          <w:p w:rsidR="00A62DAB" w:rsidRPr="00DA57F6" w:rsidRDefault="008E4EC1" w:rsidP="00F21A59">
                            <w:pPr>
                              <w:spacing w:after="0" w:line="288" w:lineRule="auto"/>
                              <w:outlineLvl w:val="0"/>
                              <w:rPr>
                                <w:rFonts w:ascii="Arial" w:eastAsia="Times New Roman" w:hAnsi="Arial" w:cs="Arial"/>
                                <w:bCs/>
                                <w:kern w:val="36"/>
                                <w:sz w:val="16"/>
                                <w:szCs w:val="16"/>
                              </w:rPr>
                            </w:pPr>
                            <w:r>
                              <w:rPr>
                                <w:rFonts w:ascii="Arial" w:hAnsi="Arial"/>
                                <w:sz w:val="16"/>
                                <w:szCs w:val="16"/>
                              </w:rPr>
                              <w:t xml:space="preserve">free </w:t>
                            </w:r>
                            <w:r w:rsidR="00A62DAB">
                              <w:rPr>
                                <w:rFonts w:ascii="Arial" w:hAnsi="Arial"/>
                                <w:sz w:val="16"/>
                                <w:szCs w:val="16"/>
                              </w:rPr>
                              <w:t>swing and comfort hold-open function with GEZE door closer technology</w:t>
                            </w:r>
                          </w:p>
                          <w:p w:rsidR="00A62DAB" w:rsidRPr="005312B4" w:rsidRDefault="00A62DAB" w:rsidP="00F21A59">
                            <w:pPr>
                              <w:spacing w:after="0" w:line="288" w:lineRule="auto"/>
                              <w:outlineLvl w:val="0"/>
                              <w:rPr>
                                <w:rFonts w:ascii="Arial" w:eastAsia="Times New Roman" w:hAnsi="Arial" w:cs="Arial"/>
                                <w:bCs/>
                                <w:kern w:val="36"/>
                                <w:sz w:val="16"/>
                                <w:szCs w:val="16"/>
                                <w:lang w:val="de-DE"/>
                              </w:rPr>
                            </w:pPr>
                            <w:r w:rsidRPr="005312B4">
                              <w:rPr>
                                <w:rFonts w:ascii="Arial" w:hAnsi="Arial"/>
                                <w:bCs/>
                                <w:sz w:val="16"/>
                                <w:szCs w:val="16"/>
                                <w:lang w:val="de-DE"/>
                              </w:rPr>
                              <w:t>Photo: Sigrid Rauchdobler for GEZE 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7" type="#_x0000_t202" style="position:absolute;left:0;text-align:left;margin-left:344.4pt;margin-top:145.95pt;width:173pt;height:5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" filled="f" stroked="f" strokeweight=".5pt">
                <v:textbox>
                  <w:txbxContent>
                    <w:p w:rsidR="00A62DAB" w:rsidRDefault="00A62DAB" w:rsidP="00F21A59">
                      <w:pPr>
                        <w:spacing w:after="0" w:line="288" w:lineRule="auto"/>
                        <w:outlineLvl w:val="0"/>
                        <w:rPr>
                          <w:rFonts w:ascii="Arial" w:eastAsia="Times New Roman" w:hAnsi="Arial" w:cs="Arial"/>
                          <w:bCs/>
                          <w:kern w:val="36"/>
                          <w:sz w:val="16"/>
                          <w:szCs w:val="16"/>
                        </w:rPr>
                      </w:pPr>
                      <w:r>
                        <w:rPr>
                          <w:rFonts w:ascii="Arial" w:hAnsi="Arial"/>
                          <w:bCs/>
                          <w:sz w:val="16"/>
                          <w:szCs w:val="16"/>
                        </w:rPr>
                        <w:t xml:space="preserve">Barrier-free: </w:t>
                      </w:r>
                      <w:r w:rsidR="008E4EC1">
                        <w:rPr>
                          <w:rFonts w:ascii="Arial" w:hAnsi="Arial"/>
                          <w:bCs/>
                          <w:sz w:val="16"/>
                          <w:szCs w:val="16"/>
                        </w:rPr>
                        <w:t>f</w:t>
                      </w:r>
                      <w:r>
                        <w:rPr>
                          <w:rFonts w:ascii="Arial" w:hAnsi="Arial"/>
                          <w:bCs/>
                          <w:sz w:val="16"/>
                          <w:szCs w:val="16"/>
                        </w:rPr>
                        <w:t xml:space="preserve">ire protection doors with </w:t>
                      </w:r>
                    </w:p>
                    <w:p w:rsidR="00A62DAB" w:rsidRPr="00DA57F6" w:rsidRDefault="008E4EC1" w:rsidP="00F21A59">
                      <w:pPr>
                        <w:spacing w:after="0" w:line="288" w:lineRule="auto"/>
                        <w:outlineLvl w:val="0"/>
                        <w:rPr>
                          <w:rFonts w:ascii="Arial" w:eastAsia="Times New Roman" w:hAnsi="Arial" w:cs="Arial"/>
                          <w:bCs/>
                          <w:kern w:val="36"/>
                          <w:sz w:val="16"/>
                          <w:szCs w:val="16"/>
                        </w:rPr>
                      </w:pPr>
                      <w:r>
                        <w:rPr>
                          <w:rFonts w:ascii="Arial" w:hAnsi="Arial"/>
                          <w:sz w:val="16"/>
                          <w:szCs w:val="16"/>
                        </w:rPr>
                        <w:t xml:space="preserve">free </w:t>
                      </w:r>
                      <w:r w:rsidR="00A62DAB">
                        <w:rPr>
                          <w:rFonts w:ascii="Arial" w:hAnsi="Arial"/>
                          <w:sz w:val="16"/>
                          <w:szCs w:val="16"/>
                        </w:rPr>
                        <w:t>swing and comfort hold-open function with GEZE door closer technology</w:t>
                      </w:r>
                    </w:p>
                    <w:p w:rsidR="00A62DAB" w:rsidRPr="005312B4" w:rsidRDefault="00A62DAB" w:rsidP="00F21A59">
                      <w:pPr>
                        <w:spacing w:after="0" w:line="288" w:lineRule="auto"/>
                        <w:outlineLvl w:val="0"/>
                        <w:rPr>
                          <w:rFonts w:ascii="Arial" w:eastAsia="Times New Roman" w:hAnsi="Arial" w:cs="Arial"/>
                          <w:bCs/>
                          <w:kern w:val="36"/>
                          <w:sz w:val="16"/>
                          <w:szCs w:val="16"/>
                          <w:lang w:val="de-DE"/>
                        </w:rPr>
                      </w:pPr>
                      <w:r w:rsidRPr="005312B4">
                        <w:rPr>
                          <w:rFonts w:ascii="Arial" w:hAnsi="Arial"/>
                          <w:bCs/>
                          <w:sz w:val="16"/>
                          <w:szCs w:val="16"/>
                          <w:lang w:val="de-DE"/>
                        </w:rPr>
                        <w:t>Photo: Sigrid Rauchdobler for GEZE GmbH</w:t>
                      </w:r>
                    </w:p>
                  </w:txbxContent>
                </v:textbox>
              </v:shape>
            </w:pict>
          </mc:Fallback>
        </mc:AlternateContent>
      </w:r>
      <w:r w:rsidRPr="002C18AE">
        <w:rPr>
          <w:rFonts w:ascii="Arial" w:hAnsi="Arial"/>
          <w:bCs/>
          <w:sz w:val="21"/>
          <w:szCs w:val="21"/>
        </w:rPr>
        <w:t>Modern door closing technology ensures the preventive fire protection for the barrier-free escape and rescue route doors on the floors, for example with door closer</w:t>
      </w:r>
      <w:r w:rsidR="008E4EC1" w:rsidRPr="002C18AE">
        <w:rPr>
          <w:rFonts w:ascii="Arial" w:hAnsi="Arial"/>
          <w:bCs/>
          <w:sz w:val="21"/>
          <w:szCs w:val="21"/>
        </w:rPr>
        <w:t>s</w:t>
      </w:r>
      <w:r w:rsidRPr="002C18AE">
        <w:rPr>
          <w:rFonts w:ascii="Arial" w:hAnsi="Arial"/>
          <w:bCs/>
          <w:sz w:val="21"/>
          <w:szCs w:val="21"/>
        </w:rPr>
        <w:t xml:space="preserve"> with free swing function of type </w:t>
      </w:r>
      <w:r w:rsidR="008E4EC1" w:rsidRPr="002C18AE">
        <w:rPr>
          <w:rFonts w:ascii="Arial" w:hAnsi="Arial"/>
          <w:sz w:val="21"/>
          <w:szCs w:val="21"/>
        </w:rPr>
        <w:t>TS 5000 EFS: t</w:t>
      </w:r>
      <w:r w:rsidRPr="002C18AE">
        <w:rPr>
          <w:rFonts w:ascii="Arial" w:hAnsi="Arial"/>
          <w:sz w:val="21"/>
          <w:szCs w:val="21"/>
        </w:rPr>
        <w:t>he free swing function enables the doors to be opened with minimal pushing force in either the opening or closing direction when entering. The comfort hold-open function allows the doors to be locked in position at the end of the free swing area without closing in an uncontrolled manner or jamming in a partially closed position – if there is a draught for example. Automatic closing of the door</w:t>
      </w:r>
      <w:r w:rsidR="008E4EC1" w:rsidRPr="002C18AE">
        <w:rPr>
          <w:rFonts w:ascii="Arial" w:hAnsi="Arial"/>
          <w:sz w:val="21"/>
          <w:szCs w:val="21"/>
        </w:rPr>
        <w:t xml:space="preserve"> in the case of fire</w:t>
      </w:r>
      <w:r w:rsidRPr="002C18AE">
        <w:rPr>
          <w:rFonts w:ascii="Arial" w:hAnsi="Arial"/>
          <w:sz w:val="21"/>
          <w:szCs w:val="21"/>
        </w:rPr>
        <w:t xml:space="preserve"> is maintained. The doors close safely at any time when released. The door closers can be set variably up to the highest closing force EN 6 and can be used on single and double</w:t>
      </w:r>
      <w:r w:rsidR="008E4EC1" w:rsidRPr="002C18AE">
        <w:rPr>
          <w:rFonts w:ascii="Arial" w:hAnsi="Arial"/>
          <w:sz w:val="21"/>
          <w:szCs w:val="21"/>
        </w:rPr>
        <w:t>-</w:t>
      </w:r>
      <w:r w:rsidRPr="002C18AE">
        <w:rPr>
          <w:rFonts w:ascii="Arial" w:hAnsi="Arial"/>
          <w:sz w:val="21"/>
          <w:szCs w:val="21"/>
        </w:rPr>
        <w:t xml:space="preserve">leaf fire and smoke protection doors. </w:t>
      </w:r>
    </w:p>
    <w:p w:rsidR="009F2525" w:rsidRPr="002C18AE" w:rsidRDefault="009F2525" w:rsidP="00A62DAB">
      <w:pPr>
        <w:spacing w:after="0" w:line="312" w:lineRule="auto"/>
        <w:ind w:right="2549"/>
        <w:jc w:val="both"/>
        <w:outlineLvl w:val="0"/>
        <w:rPr>
          <w:rFonts w:ascii="Arial" w:eastAsia="Times New Roman" w:hAnsi="Arial" w:cs="Arial"/>
          <w:kern w:val="36"/>
          <w:sz w:val="10"/>
          <w:szCs w:val="10"/>
          <w:lang w:eastAsia="de-DE"/>
        </w:rPr>
      </w:pPr>
    </w:p>
    <w:p w:rsidR="008B4BE0" w:rsidRPr="002C18AE" w:rsidRDefault="00D54BE6" w:rsidP="00A62DAB">
      <w:pPr>
        <w:spacing w:after="0" w:line="312" w:lineRule="auto"/>
        <w:ind w:right="-2"/>
        <w:jc w:val="both"/>
        <w:outlineLvl w:val="0"/>
        <w:rPr>
          <w:rFonts w:ascii="Arial" w:eastAsia="Times New Roman" w:hAnsi="Arial" w:cs="Arial"/>
          <w:kern w:val="36"/>
          <w:sz w:val="21"/>
          <w:szCs w:val="21"/>
        </w:rPr>
      </w:pPr>
      <w:r w:rsidRPr="002C18AE">
        <w:rPr>
          <w:rFonts w:ascii="Arial" w:hAnsi="Arial"/>
          <w:sz w:val="21"/>
          <w:szCs w:val="21"/>
        </w:rPr>
        <w:t xml:space="preserve">TS 5000 ISM door closers with free swing and comfort hold-open function guarantee the right door closing sequence for both leaves on the double leaf, also asymmetrical fire protection doors. The integrated closing sequence control holds the active leaf open until the passive leaves have closed to ensure a safe closing of the doors in case of fire. The TS 5000 E-ISM variant also includes an electrical hold-open function in the guide rail. The holding open of these doors can therefore be </w:t>
      </w:r>
      <w:r w:rsidR="008E4EC1" w:rsidRPr="002C18AE">
        <w:rPr>
          <w:rFonts w:ascii="Arial" w:hAnsi="Arial"/>
          <w:sz w:val="21"/>
          <w:szCs w:val="21"/>
        </w:rPr>
        <w:t>variably</w:t>
      </w:r>
      <w:r w:rsidR="008E4EC1" w:rsidRPr="002C18AE">
        <w:rPr>
          <w:rFonts w:ascii="Arial" w:hAnsi="Arial"/>
          <w:sz w:val="21"/>
          <w:szCs w:val="21"/>
        </w:rPr>
        <w:t xml:space="preserve"> adjusted</w:t>
      </w:r>
      <w:r w:rsidRPr="002C18AE">
        <w:rPr>
          <w:rFonts w:ascii="Arial" w:hAnsi="Arial"/>
          <w:sz w:val="21"/>
          <w:szCs w:val="21"/>
        </w:rPr>
        <w:t>.</w:t>
      </w:r>
    </w:p>
    <w:p w:rsidR="00A62DAB" w:rsidRPr="002C18AE" w:rsidRDefault="00A62DAB" w:rsidP="008B4BE0">
      <w:pPr>
        <w:spacing w:after="0" w:line="312" w:lineRule="auto"/>
        <w:jc w:val="both"/>
        <w:outlineLvl w:val="0"/>
        <w:rPr>
          <w:rFonts w:ascii="Arial" w:eastAsia="Times New Roman" w:hAnsi="Arial" w:cs="Arial"/>
          <w:kern w:val="36"/>
          <w:sz w:val="21"/>
          <w:szCs w:val="21"/>
          <w:lang w:eastAsia="de-DE"/>
        </w:rPr>
      </w:pPr>
    </w:p>
    <w:p w:rsidR="001224EF" w:rsidRPr="002C18AE" w:rsidRDefault="003809C6" w:rsidP="0084243C">
      <w:pPr>
        <w:spacing w:after="0" w:line="312" w:lineRule="auto"/>
        <w:jc w:val="both"/>
        <w:outlineLvl w:val="0"/>
        <w:rPr>
          <w:rFonts w:ascii="Arial" w:eastAsia="Times New Roman" w:hAnsi="Arial" w:cs="Arial"/>
          <w:b/>
          <w:kern w:val="36"/>
          <w:sz w:val="21"/>
          <w:szCs w:val="21"/>
        </w:rPr>
      </w:pPr>
      <w:r w:rsidRPr="002C18AE">
        <w:rPr>
          <w:rFonts w:ascii="Arial" w:hAnsi="Arial"/>
          <w:b/>
          <w:sz w:val="21"/>
          <w:szCs w:val="21"/>
        </w:rPr>
        <w:t xml:space="preserve">Fresh air guaranteed: </w:t>
      </w:r>
      <w:r w:rsidR="008E4EC1" w:rsidRPr="002C18AE">
        <w:rPr>
          <w:rFonts w:ascii="Arial" w:hAnsi="Arial"/>
          <w:b/>
          <w:sz w:val="21"/>
          <w:szCs w:val="21"/>
        </w:rPr>
        <w:t>a</w:t>
      </w:r>
      <w:r w:rsidRPr="002C18AE">
        <w:rPr>
          <w:rFonts w:ascii="Arial" w:hAnsi="Arial"/>
          <w:b/>
          <w:sz w:val="21"/>
          <w:szCs w:val="21"/>
        </w:rPr>
        <w:t>utomatic windows with "intelligent" drives</w:t>
      </w:r>
    </w:p>
    <w:p w:rsidR="008B4BE0" w:rsidRPr="002C18AE" w:rsidRDefault="008B4BE0" w:rsidP="0084243C">
      <w:pPr>
        <w:spacing w:after="0" w:line="312" w:lineRule="auto"/>
        <w:jc w:val="both"/>
        <w:outlineLvl w:val="0"/>
        <w:rPr>
          <w:rFonts w:ascii="Arial" w:eastAsia="Times New Roman" w:hAnsi="Arial" w:cs="Arial"/>
          <w:kern w:val="36"/>
          <w:sz w:val="10"/>
          <w:szCs w:val="10"/>
          <w:lang w:eastAsia="de-DE"/>
        </w:rPr>
      </w:pPr>
    </w:p>
    <w:p w:rsidR="00E335C9" w:rsidRPr="002C18AE" w:rsidRDefault="006F2F99" w:rsidP="00F21A59">
      <w:pPr>
        <w:spacing w:after="0" w:line="312" w:lineRule="auto"/>
        <w:ind w:right="3400"/>
        <w:jc w:val="both"/>
        <w:outlineLvl w:val="0"/>
        <w:rPr>
          <w:rFonts w:ascii="Arial" w:hAnsi="Arial" w:cs="Arial"/>
          <w:sz w:val="21"/>
          <w:szCs w:val="21"/>
        </w:rPr>
      </w:pPr>
      <w:r w:rsidRPr="002C18AE">
        <w:rPr>
          <w:rFonts w:ascii="Arial" w:hAnsi="Arial"/>
          <w:sz w:val="21"/>
          <w:szCs w:val="21"/>
          <w:lang w:eastAsia="de-DE"/>
        </w:rPr>
        <w:drawing>
          <wp:anchor distT="0" distB="0" distL="114300" distR="114300" simplePos="0" relativeHeight="251665408" behindDoc="1" locked="0" layoutInCell="1" allowOverlap="1" wp14:anchorId="2E50AA76" wp14:editId="67A84AEE">
            <wp:simplePos x="0" y="0"/>
            <wp:positionH relativeFrom="column">
              <wp:posOffset>4319270</wp:posOffset>
            </wp:positionH>
            <wp:positionV relativeFrom="paragraph">
              <wp:posOffset>1555750</wp:posOffset>
            </wp:positionV>
            <wp:extent cx="2163445" cy="161988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Powerchain_Kettenantrieb_4942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3445" cy="1619885"/>
                    </a:xfrm>
                    <a:prstGeom prst="rect">
                      <a:avLst/>
                    </a:prstGeom>
                  </pic:spPr>
                </pic:pic>
              </a:graphicData>
            </a:graphic>
            <wp14:sizeRelH relativeFrom="page">
              <wp14:pctWidth>0</wp14:pctWidth>
            </wp14:sizeRelH>
            <wp14:sizeRelV relativeFrom="page">
              <wp14:pctHeight>0</wp14:pctHeight>
            </wp14:sizeRelV>
          </wp:anchor>
        </w:drawing>
      </w:r>
      <w:r w:rsidRPr="002C18AE">
        <w:rPr>
          <w:rFonts w:ascii="Arial" w:hAnsi="Arial"/>
          <w:sz w:val="21"/>
          <w:szCs w:val="21"/>
          <w:lang w:eastAsia="de-DE"/>
        </w:rPr>
        <mc:AlternateContent>
          <mc:Choice Requires="wps">
            <w:drawing>
              <wp:anchor distT="0" distB="0" distL="114300" distR="114300" simplePos="0" relativeHeight="251672576" behindDoc="0" locked="0" layoutInCell="1" allowOverlap="1" wp14:anchorId="3E4F730A" wp14:editId="08FD13AA">
                <wp:simplePos x="0" y="0"/>
                <wp:positionH relativeFrom="column">
                  <wp:posOffset>3684905</wp:posOffset>
                </wp:positionH>
                <wp:positionV relativeFrom="paragraph">
                  <wp:posOffset>3047337</wp:posOffset>
                </wp:positionV>
                <wp:extent cx="2968132" cy="941070"/>
                <wp:effectExtent l="0" t="0" r="3810" b="0"/>
                <wp:wrapNone/>
                <wp:docPr id="12" name="Textfeld 12"/>
                <wp:cNvGraphicFramePr/>
                <a:graphic xmlns:a="http://schemas.openxmlformats.org/drawingml/2006/main">
                  <a:graphicData uri="http://schemas.microsoft.com/office/word/2010/wordprocessingShape">
                    <wps:wsp>
                      <wps:cNvSpPr txBox="1"/>
                      <wps:spPr>
                        <a:xfrm>
                          <a:off x="0" y="0"/>
                          <a:ext cx="2968132" cy="941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581E" w:rsidRDefault="00EC3E83" w:rsidP="00F21A59">
                            <w:pPr>
                              <w:spacing w:after="0" w:line="288" w:lineRule="auto"/>
                              <w:outlineLvl w:val="0"/>
                              <w:rPr>
                                <w:rFonts w:ascii="Arial" w:eastAsia="Times New Roman" w:hAnsi="Arial" w:cs="Arial"/>
                                <w:bCs/>
                                <w:kern w:val="36"/>
                                <w:sz w:val="16"/>
                                <w:szCs w:val="16"/>
                              </w:rPr>
                            </w:pPr>
                            <w:r>
                              <w:rPr>
                                <w:rFonts w:ascii="Arial" w:hAnsi="Arial"/>
                                <w:bCs/>
                                <w:sz w:val="16"/>
                                <w:szCs w:val="16"/>
                              </w:rPr>
                              <w:t>Discreet and powerful: i</w:t>
                            </w:r>
                            <w:r w:rsidR="00F21A59">
                              <w:rPr>
                                <w:rFonts w:ascii="Arial" w:hAnsi="Arial"/>
                                <w:bCs/>
                                <w:sz w:val="16"/>
                                <w:szCs w:val="16"/>
                              </w:rPr>
                              <w:t xml:space="preserve">ntelligent </w:t>
                            </w:r>
                            <w:proofErr w:type="gramStart"/>
                            <w:r w:rsidR="00F21A59">
                              <w:rPr>
                                <w:rFonts w:ascii="Arial" w:hAnsi="Arial"/>
                                <w:bCs/>
                                <w:sz w:val="16"/>
                                <w:szCs w:val="16"/>
                              </w:rPr>
                              <w:t>window</w:t>
                            </w:r>
                            <w:r>
                              <w:rPr>
                                <w:rFonts w:ascii="Arial" w:hAnsi="Arial"/>
                                <w:bCs/>
                                <w:sz w:val="16"/>
                                <w:szCs w:val="16"/>
                              </w:rPr>
                              <w:t xml:space="preserve"> </w:t>
                            </w:r>
                            <w:r w:rsidR="00F21A59">
                              <w:rPr>
                                <w:rFonts w:ascii="Arial" w:hAnsi="Arial"/>
                                <w:bCs/>
                                <w:sz w:val="16"/>
                                <w:szCs w:val="16"/>
                              </w:rPr>
                              <w:t xml:space="preserve"> drives</w:t>
                            </w:r>
                            <w:proofErr w:type="gramEnd"/>
                            <w:r w:rsidR="00F21A59">
                              <w:rPr>
                                <w:rFonts w:ascii="Arial" w:hAnsi="Arial"/>
                                <w:bCs/>
                                <w:sz w:val="16"/>
                                <w:szCs w:val="16"/>
                              </w:rPr>
                              <w:t xml:space="preserve"> from </w:t>
                            </w:r>
                            <w:bookmarkStart w:id="0" w:name="_GoBack"/>
                            <w:bookmarkEnd w:id="0"/>
                          </w:p>
                          <w:p w:rsidR="00F21A59" w:rsidRDefault="00F21A59" w:rsidP="00F21A59">
                            <w:pPr>
                              <w:spacing w:after="0" w:line="288" w:lineRule="auto"/>
                              <w:outlineLvl w:val="0"/>
                              <w:rPr>
                                <w:rFonts w:ascii="Arial" w:eastAsia="Times New Roman" w:hAnsi="Arial" w:cs="Arial"/>
                                <w:bCs/>
                                <w:kern w:val="36"/>
                                <w:sz w:val="16"/>
                                <w:szCs w:val="16"/>
                              </w:rPr>
                            </w:pPr>
                            <w:r>
                              <w:rPr>
                                <w:rFonts w:ascii="Arial" w:hAnsi="Arial"/>
                                <w:bCs/>
                                <w:sz w:val="16"/>
                                <w:szCs w:val="16"/>
                              </w:rPr>
                              <w:t xml:space="preserve">the IQ windowdrives series, e.g. the "strong" </w:t>
                            </w:r>
                            <w:proofErr w:type="spellStart"/>
                            <w:r>
                              <w:rPr>
                                <w:rFonts w:ascii="Arial" w:hAnsi="Arial"/>
                                <w:bCs/>
                                <w:sz w:val="16"/>
                                <w:szCs w:val="16"/>
                              </w:rPr>
                              <w:t>Powerchain</w:t>
                            </w:r>
                            <w:proofErr w:type="spellEnd"/>
                            <w:r>
                              <w:rPr>
                                <w:rFonts w:ascii="Arial" w:hAnsi="Arial"/>
                                <w:bCs/>
                                <w:sz w:val="16"/>
                                <w:szCs w:val="16"/>
                              </w:rPr>
                              <w:t xml:space="preserve"> chain drive for large windows, also in the roof</w:t>
                            </w:r>
                          </w:p>
                          <w:p w:rsidR="00A5581E" w:rsidRDefault="00F21A59" w:rsidP="00F21A59">
                            <w:pPr>
                              <w:spacing w:after="0" w:line="288" w:lineRule="auto"/>
                              <w:outlineLvl w:val="0"/>
                              <w:rPr>
                                <w:rFonts w:ascii="Arial" w:eastAsia="Times New Roman" w:hAnsi="Arial" w:cs="Arial"/>
                                <w:bCs/>
                                <w:kern w:val="36"/>
                                <w:sz w:val="16"/>
                                <w:szCs w:val="16"/>
                              </w:rPr>
                            </w:pPr>
                            <w:r>
                              <w:rPr>
                                <w:rFonts w:ascii="Arial" w:hAnsi="Arial"/>
                                <w:bCs/>
                                <w:sz w:val="16"/>
                                <w:szCs w:val="16"/>
                              </w:rPr>
                              <w:t xml:space="preserve">Photos:  top: Sigrid Rauchdobler for GEZE GmbH,  </w:t>
                            </w:r>
                          </w:p>
                          <w:p w:rsidR="00F21A59" w:rsidRPr="003809C6" w:rsidRDefault="00F21A59" w:rsidP="00F21A59">
                            <w:pPr>
                              <w:spacing w:after="0" w:line="288" w:lineRule="auto"/>
                              <w:outlineLvl w:val="0"/>
                              <w:rPr>
                                <w:rFonts w:ascii="Arial" w:eastAsia="Times New Roman" w:hAnsi="Arial" w:cs="Arial"/>
                                <w:bCs/>
                                <w:kern w:val="36"/>
                                <w:sz w:val="16"/>
                                <w:szCs w:val="16"/>
                              </w:rPr>
                            </w:pPr>
                            <w:r>
                              <w:rPr>
                                <w:rFonts w:ascii="Arial" w:hAnsi="Arial"/>
                                <w:bCs/>
                                <w:sz w:val="16"/>
                                <w:szCs w:val="16"/>
                              </w:rPr>
                              <w:t>bottom: GEZE 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8" type="#_x0000_t202" style="position:absolute;left:0;text-align:left;margin-left:290.15pt;margin-top:239.95pt;width:233.7pt;height:7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" fillcolor="white [3201]" stroked="f" strokeweight=".5pt">
                <v:textbox>
                  <w:txbxContent>
                    <w:p w:rsidR="00A5581E" w:rsidRDefault="00EC3E83" w:rsidP="00F21A59">
                      <w:pPr>
                        <w:spacing w:after="0" w:line="288" w:lineRule="auto"/>
                        <w:outlineLvl w:val="0"/>
                        <w:rPr>
                          <w:rFonts w:ascii="Arial" w:eastAsia="Times New Roman" w:hAnsi="Arial" w:cs="Arial"/>
                          <w:bCs/>
                          <w:kern w:val="36"/>
                          <w:sz w:val="16"/>
                          <w:szCs w:val="16"/>
                        </w:rPr>
                      </w:pPr>
                      <w:r>
                        <w:rPr>
                          <w:rFonts w:ascii="Arial" w:hAnsi="Arial"/>
                          <w:bCs/>
                          <w:sz w:val="16"/>
                          <w:szCs w:val="16"/>
                        </w:rPr>
                        <w:t>Discreet and powerful: i</w:t>
                      </w:r>
                      <w:r w:rsidR="00F21A59">
                        <w:rPr>
                          <w:rFonts w:ascii="Arial" w:hAnsi="Arial"/>
                          <w:bCs/>
                          <w:sz w:val="16"/>
                          <w:szCs w:val="16"/>
                        </w:rPr>
                        <w:t xml:space="preserve">ntelligent </w:t>
                      </w:r>
                      <w:proofErr w:type="gramStart"/>
                      <w:r w:rsidR="00F21A59">
                        <w:rPr>
                          <w:rFonts w:ascii="Arial" w:hAnsi="Arial"/>
                          <w:bCs/>
                          <w:sz w:val="16"/>
                          <w:szCs w:val="16"/>
                        </w:rPr>
                        <w:t>window</w:t>
                      </w:r>
                      <w:r>
                        <w:rPr>
                          <w:rFonts w:ascii="Arial" w:hAnsi="Arial"/>
                          <w:bCs/>
                          <w:sz w:val="16"/>
                          <w:szCs w:val="16"/>
                        </w:rPr>
                        <w:t xml:space="preserve"> </w:t>
                      </w:r>
                      <w:r w:rsidR="00F21A59">
                        <w:rPr>
                          <w:rFonts w:ascii="Arial" w:hAnsi="Arial"/>
                          <w:bCs/>
                          <w:sz w:val="16"/>
                          <w:szCs w:val="16"/>
                        </w:rPr>
                        <w:t xml:space="preserve"> drives</w:t>
                      </w:r>
                      <w:proofErr w:type="gramEnd"/>
                      <w:r w:rsidR="00F21A59">
                        <w:rPr>
                          <w:rFonts w:ascii="Arial" w:hAnsi="Arial"/>
                          <w:bCs/>
                          <w:sz w:val="16"/>
                          <w:szCs w:val="16"/>
                        </w:rPr>
                        <w:t xml:space="preserve"> from </w:t>
                      </w:r>
                      <w:bookmarkStart w:id="1" w:name="_GoBack"/>
                      <w:bookmarkEnd w:id="1"/>
                    </w:p>
                    <w:p w:rsidR="00F21A59" w:rsidRDefault="00F21A59" w:rsidP="00F21A59">
                      <w:pPr>
                        <w:spacing w:after="0" w:line="288" w:lineRule="auto"/>
                        <w:outlineLvl w:val="0"/>
                        <w:rPr>
                          <w:rFonts w:ascii="Arial" w:eastAsia="Times New Roman" w:hAnsi="Arial" w:cs="Arial"/>
                          <w:bCs/>
                          <w:kern w:val="36"/>
                          <w:sz w:val="16"/>
                          <w:szCs w:val="16"/>
                        </w:rPr>
                      </w:pPr>
                      <w:r>
                        <w:rPr>
                          <w:rFonts w:ascii="Arial" w:hAnsi="Arial"/>
                          <w:bCs/>
                          <w:sz w:val="16"/>
                          <w:szCs w:val="16"/>
                        </w:rPr>
                        <w:t xml:space="preserve">the IQ windowdrives series, e.g. the "strong" </w:t>
                      </w:r>
                      <w:proofErr w:type="spellStart"/>
                      <w:r>
                        <w:rPr>
                          <w:rFonts w:ascii="Arial" w:hAnsi="Arial"/>
                          <w:bCs/>
                          <w:sz w:val="16"/>
                          <w:szCs w:val="16"/>
                        </w:rPr>
                        <w:t>Powerchain</w:t>
                      </w:r>
                      <w:proofErr w:type="spellEnd"/>
                      <w:r>
                        <w:rPr>
                          <w:rFonts w:ascii="Arial" w:hAnsi="Arial"/>
                          <w:bCs/>
                          <w:sz w:val="16"/>
                          <w:szCs w:val="16"/>
                        </w:rPr>
                        <w:t xml:space="preserve"> chain drive for large windows, also in the roof</w:t>
                      </w:r>
                    </w:p>
                    <w:p w:rsidR="00A5581E" w:rsidRDefault="00F21A59" w:rsidP="00F21A59">
                      <w:pPr>
                        <w:spacing w:after="0" w:line="288" w:lineRule="auto"/>
                        <w:outlineLvl w:val="0"/>
                        <w:rPr>
                          <w:rFonts w:ascii="Arial" w:eastAsia="Times New Roman" w:hAnsi="Arial" w:cs="Arial"/>
                          <w:bCs/>
                          <w:kern w:val="36"/>
                          <w:sz w:val="16"/>
                          <w:szCs w:val="16"/>
                        </w:rPr>
                      </w:pPr>
                      <w:r>
                        <w:rPr>
                          <w:rFonts w:ascii="Arial" w:hAnsi="Arial"/>
                          <w:bCs/>
                          <w:sz w:val="16"/>
                          <w:szCs w:val="16"/>
                        </w:rPr>
                        <w:t xml:space="preserve">Photos:  top: Sigrid Rauchdobler for GEZE GmbH,  </w:t>
                      </w:r>
                    </w:p>
                    <w:p w:rsidR="00F21A59" w:rsidRPr="003809C6" w:rsidRDefault="00F21A59" w:rsidP="00F21A59">
                      <w:pPr>
                        <w:spacing w:after="0" w:line="288" w:lineRule="auto"/>
                        <w:outlineLvl w:val="0"/>
                        <w:rPr>
                          <w:rFonts w:ascii="Arial" w:eastAsia="Times New Roman" w:hAnsi="Arial" w:cs="Arial"/>
                          <w:bCs/>
                          <w:kern w:val="36"/>
                          <w:sz w:val="16"/>
                          <w:szCs w:val="16"/>
                        </w:rPr>
                      </w:pPr>
                      <w:r>
                        <w:rPr>
                          <w:rFonts w:ascii="Arial" w:hAnsi="Arial"/>
                          <w:bCs/>
                          <w:sz w:val="16"/>
                          <w:szCs w:val="16"/>
                        </w:rPr>
                        <w:t>bottom: GEZE GmbH</w:t>
                      </w:r>
                    </w:p>
                  </w:txbxContent>
                </v:textbox>
              </v:shape>
            </w:pict>
          </mc:Fallback>
        </mc:AlternateContent>
      </w:r>
      <w:r w:rsidRPr="002C18AE">
        <w:rPr>
          <w:rFonts w:ascii="Arial" w:hAnsi="Arial"/>
          <w:sz w:val="10"/>
          <w:szCs w:val="10"/>
          <w:lang w:eastAsia="de-DE"/>
        </w:rPr>
        <w:drawing>
          <wp:anchor distT="0" distB="0" distL="114300" distR="114300" simplePos="0" relativeHeight="251663360" behindDoc="0" locked="0" layoutInCell="1" allowOverlap="1" wp14:anchorId="6FE809BE" wp14:editId="33CAA593">
            <wp:simplePos x="0" y="0"/>
            <wp:positionH relativeFrom="column">
              <wp:posOffset>3791585</wp:posOffset>
            </wp:positionH>
            <wp:positionV relativeFrom="paragraph">
              <wp:posOffset>-6350</wp:posOffset>
            </wp:positionV>
            <wp:extent cx="2696210" cy="1799590"/>
            <wp:effectExtent l="0" t="0" r="889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MTC_Zentrale_ _Mobilitaetszentrum_RWA_836342_min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6210" cy="1799590"/>
                    </a:xfrm>
                    <a:prstGeom prst="rect">
                      <a:avLst/>
                    </a:prstGeom>
                  </pic:spPr>
                </pic:pic>
              </a:graphicData>
            </a:graphic>
            <wp14:sizeRelH relativeFrom="page">
              <wp14:pctWidth>0</wp14:pctWidth>
            </wp14:sizeRelH>
            <wp14:sizeRelV relativeFrom="page">
              <wp14:pctHeight>0</wp14:pctHeight>
            </wp14:sizeRelV>
          </wp:anchor>
        </w:drawing>
      </w:r>
      <w:r w:rsidRPr="002C18AE">
        <w:rPr>
          <w:rFonts w:ascii="Arial" w:hAnsi="Arial"/>
          <w:sz w:val="21"/>
          <w:szCs w:val="21"/>
        </w:rPr>
        <w:t>Keeping escape and rescue routes smoke-free so that everyone can reach safe areas as quickly as possible is the highest priority. The smoke and heat extraction systems (RWA) are useful</w:t>
      </w:r>
      <w:r w:rsidR="00EC3E83" w:rsidRPr="002C18AE">
        <w:rPr>
          <w:rFonts w:ascii="Arial" w:hAnsi="Arial"/>
          <w:sz w:val="21"/>
          <w:szCs w:val="21"/>
        </w:rPr>
        <w:t xml:space="preserve"> twice</w:t>
      </w:r>
      <w:r w:rsidRPr="002C18AE">
        <w:rPr>
          <w:rFonts w:ascii="Arial" w:hAnsi="Arial"/>
          <w:sz w:val="21"/>
          <w:szCs w:val="21"/>
        </w:rPr>
        <w:t xml:space="preserve"> in the testing hall: </w:t>
      </w:r>
      <w:r w:rsidR="00EC3E83" w:rsidRPr="002C18AE">
        <w:rPr>
          <w:rFonts w:ascii="Arial" w:hAnsi="Arial"/>
          <w:sz w:val="21"/>
          <w:szCs w:val="21"/>
        </w:rPr>
        <w:t>w</w:t>
      </w:r>
      <w:r w:rsidRPr="002C18AE">
        <w:rPr>
          <w:rFonts w:ascii="Arial" w:hAnsi="Arial"/>
          <w:sz w:val="21"/>
          <w:szCs w:val="21"/>
        </w:rPr>
        <w:t>ith their pulling power, they serve the reliable and safe smoke removal in case of fire as well as day-to-day ventilation. Powerful, but with a discreet look, Powercha</w:t>
      </w:r>
      <w:r w:rsidR="00EC3E83" w:rsidRPr="002C18AE">
        <w:rPr>
          <w:rFonts w:ascii="Arial" w:hAnsi="Arial"/>
          <w:sz w:val="21"/>
          <w:szCs w:val="21"/>
        </w:rPr>
        <w:t>in-Sync</w:t>
      </w:r>
      <w:r w:rsidRPr="002C18AE">
        <w:rPr>
          <w:rFonts w:ascii="Arial" w:hAnsi="Arial"/>
          <w:sz w:val="21"/>
          <w:szCs w:val="21"/>
        </w:rPr>
        <w:t>ro chain drives open the large workshop windows, for example, with a stroke of up to 80 centimetres. In case of fire, the window is fully opened in less than 60 seconds. The integrated control unit makes the drives easy to combine and ensures the sequential and safe opening and closing of the windows as well as the synchronisation of up to three drives. The Powerchain drives from the GEZE IQ windowdrives series are "intelligent". They can be integrated into KNX building systems as direct bus participants for natural ventilation.</w:t>
      </w:r>
    </w:p>
    <w:p w:rsidR="002D3165" w:rsidRPr="002C18AE" w:rsidRDefault="002D3165" w:rsidP="00F21A59">
      <w:pPr>
        <w:spacing w:after="0" w:line="312" w:lineRule="auto"/>
        <w:ind w:right="3400"/>
        <w:jc w:val="both"/>
        <w:outlineLvl w:val="0"/>
        <w:rPr>
          <w:rFonts w:ascii="Arial" w:hAnsi="Arial" w:cs="Arial"/>
          <w:sz w:val="21"/>
          <w:szCs w:val="21"/>
        </w:rPr>
      </w:pPr>
    </w:p>
    <w:p w:rsidR="00EC3E83" w:rsidRPr="002C18AE" w:rsidRDefault="00EC3E83" w:rsidP="00F21A59">
      <w:pPr>
        <w:spacing w:after="0" w:line="312" w:lineRule="auto"/>
        <w:ind w:right="3400"/>
        <w:jc w:val="both"/>
        <w:outlineLvl w:val="0"/>
        <w:rPr>
          <w:rFonts w:ascii="Arial" w:hAnsi="Arial" w:cs="Arial"/>
          <w:sz w:val="21"/>
          <w:szCs w:val="21"/>
        </w:rPr>
      </w:pPr>
    </w:p>
    <w:p w:rsidR="001224EF" w:rsidRPr="002C18AE" w:rsidRDefault="000114E3" w:rsidP="00F21A59">
      <w:pPr>
        <w:tabs>
          <w:tab w:val="left" w:pos="9070"/>
        </w:tabs>
        <w:spacing w:after="0" w:line="312" w:lineRule="auto"/>
        <w:ind w:right="-2"/>
        <w:jc w:val="both"/>
        <w:outlineLvl w:val="0"/>
        <w:rPr>
          <w:rFonts w:ascii="Arial" w:hAnsi="Arial" w:cs="Arial"/>
          <w:sz w:val="21"/>
          <w:szCs w:val="21"/>
        </w:rPr>
      </w:pPr>
      <w:r w:rsidRPr="002C18AE">
        <w:rPr>
          <w:rFonts w:ascii="Arial" w:hAnsi="Arial"/>
          <w:sz w:val="21"/>
          <w:szCs w:val="21"/>
        </w:rPr>
        <w:lastRenderedPageBreak/>
        <w:t xml:space="preserve">RWA 110 systems with spindle drives as tandem version are an optimum solution for the roof windows in the testing hall. The systems are a combination of the E 250 NT spindle drive in leaf installation (also an IQ windowdrive!) and a mechanical bracket set with locking. In the case of </w:t>
      </w:r>
      <w:r w:rsidR="00EC3E83" w:rsidRPr="002C18AE">
        <w:rPr>
          <w:rFonts w:ascii="Arial" w:hAnsi="Arial"/>
          <w:sz w:val="21"/>
          <w:szCs w:val="21"/>
        </w:rPr>
        <w:t>smoke and heat extraction</w:t>
      </w:r>
      <w:r w:rsidRPr="002C18AE">
        <w:rPr>
          <w:rFonts w:ascii="Arial" w:hAnsi="Arial"/>
          <w:sz w:val="21"/>
          <w:szCs w:val="21"/>
        </w:rPr>
        <w:t>, they also ensure maximum opening width in just one minute</w:t>
      </w:r>
      <w:r w:rsidR="00351AE7" w:rsidRPr="002C18AE">
        <w:rPr>
          <w:rFonts w:ascii="Arial" w:hAnsi="Arial"/>
          <w:sz w:val="21"/>
          <w:szCs w:val="21"/>
        </w:rPr>
        <w:t xml:space="preserve"> </w:t>
      </w:r>
      <w:r w:rsidR="00351AE7" w:rsidRPr="002C18AE">
        <w:rPr>
          <w:rFonts w:ascii="Arial" w:hAnsi="Arial"/>
          <w:sz w:val="21"/>
          <w:szCs w:val="21"/>
        </w:rPr>
        <w:t>on the heavy and large window leaves</w:t>
      </w:r>
      <w:r w:rsidRPr="002C18AE">
        <w:rPr>
          <w:rFonts w:ascii="Arial" w:hAnsi="Arial"/>
          <w:sz w:val="21"/>
          <w:szCs w:val="21"/>
        </w:rPr>
        <w:t xml:space="preserve">. </w:t>
      </w:r>
    </w:p>
    <w:sectPr w:rsidR="001224EF" w:rsidRPr="002C18AE" w:rsidSect="00957364">
      <w:headerReference w:type="default" r:id="rId16"/>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BD" w:rsidRDefault="00D04CBD" w:rsidP="00957364">
      <w:pPr>
        <w:spacing w:after="0" w:line="240" w:lineRule="auto"/>
      </w:pPr>
      <w:r>
        <w:separator/>
      </w:r>
    </w:p>
  </w:endnote>
  <w:endnote w:type="continuationSeparator" w:id="0">
    <w:p w:rsidR="00D04CBD" w:rsidRDefault="00D04CBD" w:rsidP="0095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BD" w:rsidRDefault="00D04CBD" w:rsidP="00957364">
      <w:pPr>
        <w:spacing w:after="0" w:line="240" w:lineRule="auto"/>
      </w:pPr>
      <w:r>
        <w:separator/>
      </w:r>
    </w:p>
  </w:footnote>
  <w:footnote w:type="continuationSeparator" w:id="0">
    <w:p w:rsidR="00D04CBD" w:rsidRDefault="00D04CBD" w:rsidP="00957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76" w:rsidRDefault="00826476">
    <w:pPr>
      <w:pStyle w:val="Kopfzeile"/>
    </w:pPr>
    <w:r>
      <w:rPr>
        <w:noProof/>
        <w:sz w:val="32"/>
        <w:szCs w:val="32"/>
        <w:lang w:val="de-DE" w:eastAsia="de-DE"/>
      </w:rPr>
      <w:drawing>
        <wp:anchor distT="0" distB="0" distL="114300" distR="114300" simplePos="0" relativeHeight="251659264" behindDoc="0" locked="0" layoutInCell="1" allowOverlap="1" wp14:anchorId="1921689A" wp14:editId="31B696D7">
          <wp:simplePos x="0" y="0"/>
          <wp:positionH relativeFrom="column">
            <wp:posOffset>-13970</wp:posOffset>
          </wp:positionH>
          <wp:positionV relativeFrom="paragraph">
            <wp:posOffset>148590</wp:posOffset>
          </wp:positionV>
          <wp:extent cx="6119495" cy="294640"/>
          <wp:effectExtent l="0" t="0" r="0"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 GEZE.jpg"/>
                  <pic:cNvPicPr/>
                </pic:nvPicPr>
                <pic:blipFill>
                  <a:blip r:embed="rId1">
                    <a:extLst>
                      <a:ext uri="{28A0092B-C50C-407E-A947-70E740481C1C}">
                        <a14:useLocalDpi xmlns:a14="http://schemas.microsoft.com/office/drawing/2010/main" val="0"/>
                      </a:ext>
                    </a:extLst>
                  </a:blip>
                  <a:stretch>
                    <a:fillRect/>
                  </a:stretch>
                </pic:blipFill>
                <pic:spPr>
                  <a:xfrm>
                    <a:off x="0" y="0"/>
                    <a:ext cx="6119495" cy="294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2E52823"/>
    <w:multiLevelType w:val="hybridMultilevel"/>
    <w:tmpl w:val="CAC8FF8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7AE2D3D"/>
    <w:multiLevelType w:val="multilevel"/>
    <w:tmpl w:val="682A88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AF404B"/>
    <w:multiLevelType w:val="multilevel"/>
    <w:tmpl w:val="6588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92E08"/>
    <w:multiLevelType w:val="multilevel"/>
    <w:tmpl w:val="544674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64"/>
    <w:rsid w:val="000114E3"/>
    <w:rsid w:val="00030714"/>
    <w:rsid w:val="0003071E"/>
    <w:rsid w:val="00075A3D"/>
    <w:rsid w:val="00082669"/>
    <w:rsid w:val="000911F0"/>
    <w:rsid w:val="000C6221"/>
    <w:rsid w:val="000C65E5"/>
    <w:rsid w:val="000D6DC5"/>
    <w:rsid w:val="001224EF"/>
    <w:rsid w:val="00191EA1"/>
    <w:rsid w:val="00192127"/>
    <w:rsid w:val="00196701"/>
    <w:rsid w:val="001A3DC9"/>
    <w:rsid w:val="001A5B89"/>
    <w:rsid w:val="001C30FA"/>
    <w:rsid w:val="001D7E35"/>
    <w:rsid w:val="001E275E"/>
    <w:rsid w:val="00220245"/>
    <w:rsid w:val="00245CA8"/>
    <w:rsid w:val="002549BA"/>
    <w:rsid w:val="002576C6"/>
    <w:rsid w:val="002707AB"/>
    <w:rsid w:val="00280277"/>
    <w:rsid w:val="00293AE8"/>
    <w:rsid w:val="002B7366"/>
    <w:rsid w:val="002C18AE"/>
    <w:rsid w:val="002C6CE1"/>
    <w:rsid w:val="002D3165"/>
    <w:rsid w:val="002F11AD"/>
    <w:rsid w:val="002F1D27"/>
    <w:rsid w:val="00323DBB"/>
    <w:rsid w:val="00343B9C"/>
    <w:rsid w:val="0035062E"/>
    <w:rsid w:val="00351AE7"/>
    <w:rsid w:val="00376311"/>
    <w:rsid w:val="003809C6"/>
    <w:rsid w:val="003B3FAB"/>
    <w:rsid w:val="003C35BB"/>
    <w:rsid w:val="003C7C21"/>
    <w:rsid w:val="003F4385"/>
    <w:rsid w:val="003F586B"/>
    <w:rsid w:val="004277B2"/>
    <w:rsid w:val="00446EC6"/>
    <w:rsid w:val="004566DB"/>
    <w:rsid w:val="0046196D"/>
    <w:rsid w:val="00461ED2"/>
    <w:rsid w:val="00475969"/>
    <w:rsid w:val="00483081"/>
    <w:rsid w:val="0048544E"/>
    <w:rsid w:val="004911B2"/>
    <w:rsid w:val="004A0779"/>
    <w:rsid w:val="004B2C76"/>
    <w:rsid w:val="004C78A4"/>
    <w:rsid w:val="004E3D37"/>
    <w:rsid w:val="00520C4C"/>
    <w:rsid w:val="0052233A"/>
    <w:rsid w:val="0052267E"/>
    <w:rsid w:val="005312B4"/>
    <w:rsid w:val="00542905"/>
    <w:rsid w:val="0054320B"/>
    <w:rsid w:val="005468DB"/>
    <w:rsid w:val="00554804"/>
    <w:rsid w:val="005851B0"/>
    <w:rsid w:val="00597168"/>
    <w:rsid w:val="005A2676"/>
    <w:rsid w:val="005B55D5"/>
    <w:rsid w:val="005E0524"/>
    <w:rsid w:val="006552C4"/>
    <w:rsid w:val="0068124C"/>
    <w:rsid w:val="006A41A6"/>
    <w:rsid w:val="006A6C11"/>
    <w:rsid w:val="006B1BBB"/>
    <w:rsid w:val="006B2255"/>
    <w:rsid w:val="006F2F99"/>
    <w:rsid w:val="00701164"/>
    <w:rsid w:val="00705704"/>
    <w:rsid w:val="0071351E"/>
    <w:rsid w:val="007163CA"/>
    <w:rsid w:val="007355F1"/>
    <w:rsid w:val="00751892"/>
    <w:rsid w:val="00785243"/>
    <w:rsid w:val="007C71EF"/>
    <w:rsid w:val="007F5707"/>
    <w:rsid w:val="007F7CDC"/>
    <w:rsid w:val="008116AC"/>
    <w:rsid w:val="00826476"/>
    <w:rsid w:val="00832812"/>
    <w:rsid w:val="0084241C"/>
    <w:rsid w:val="0084243C"/>
    <w:rsid w:val="00856617"/>
    <w:rsid w:val="0086164F"/>
    <w:rsid w:val="00871C85"/>
    <w:rsid w:val="008809F6"/>
    <w:rsid w:val="008834AE"/>
    <w:rsid w:val="00895712"/>
    <w:rsid w:val="008B4BE0"/>
    <w:rsid w:val="008C0CF1"/>
    <w:rsid w:val="008E4EC1"/>
    <w:rsid w:val="008F4D31"/>
    <w:rsid w:val="00914EFA"/>
    <w:rsid w:val="009337FC"/>
    <w:rsid w:val="0094569F"/>
    <w:rsid w:val="00947E85"/>
    <w:rsid w:val="009554F8"/>
    <w:rsid w:val="0095693B"/>
    <w:rsid w:val="00957364"/>
    <w:rsid w:val="00965940"/>
    <w:rsid w:val="009918FE"/>
    <w:rsid w:val="009B52E0"/>
    <w:rsid w:val="009D6DAB"/>
    <w:rsid w:val="009F2525"/>
    <w:rsid w:val="00A14B32"/>
    <w:rsid w:val="00A20BBE"/>
    <w:rsid w:val="00A30852"/>
    <w:rsid w:val="00A463DA"/>
    <w:rsid w:val="00A5581E"/>
    <w:rsid w:val="00A55E7A"/>
    <w:rsid w:val="00A62DAB"/>
    <w:rsid w:val="00A75A0B"/>
    <w:rsid w:val="00A803CB"/>
    <w:rsid w:val="00AA5BF1"/>
    <w:rsid w:val="00AC23C5"/>
    <w:rsid w:val="00B054B0"/>
    <w:rsid w:val="00B22920"/>
    <w:rsid w:val="00B36C8F"/>
    <w:rsid w:val="00B43C2A"/>
    <w:rsid w:val="00B50249"/>
    <w:rsid w:val="00B604FE"/>
    <w:rsid w:val="00B7539F"/>
    <w:rsid w:val="00B81B7D"/>
    <w:rsid w:val="00B911E4"/>
    <w:rsid w:val="00BC7212"/>
    <w:rsid w:val="00BD3397"/>
    <w:rsid w:val="00BD4B61"/>
    <w:rsid w:val="00BF4AF9"/>
    <w:rsid w:val="00C1206E"/>
    <w:rsid w:val="00C3478E"/>
    <w:rsid w:val="00C34E7F"/>
    <w:rsid w:val="00C55E4B"/>
    <w:rsid w:val="00C6067C"/>
    <w:rsid w:val="00C7043F"/>
    <w:rsid w:val="00C809EE"/>
    <w:rsid w:val="00CB03EF"/>
    <w:rsid w:val="00D04CBD"/>
    <w:rsid w:val="00D05E69"/>
    <w:rsid w:val="00D25E5D"/>
    <w:rsid w:val="00D27D07"/>
    <w:rsid w:val="00D54BE6"/>
    <w:rsid w:val="00D623DA"/>
    <w:rsid w:val="00DA01CF"/>
    <w:rsid w:val="00DA57F6"/>
    <w:rsid w:val="00DB2B5C"/>
    <w:rsid w:val="00DE6DF7"/>
    <w:rsid w:val="00E03B5B"/>
    <w:rsid w:val="00E14BB9"/>
    <w:rsid w:val="00E21AC2"/>
    <w:rsid w:val="00E278F2"/>
    <w:rsid w:val="00E335C9"/>
    <w:rsid w:val="00E43BA0"/>
    <w:rsid w:val="00EC3E83"/>
    <w:rsid w:val="00ED3237"/>
    <w:rsid w:val="00EE4E68"/>
    <w:rsid w:val="00EF613F"/>
    <w:rsid w:val="00EF7DAC"/>
    <w:rsid w:val="00F1042B"/>
    <w:rsid w:val="00F21A59"/>
    <w:rsid w:val="00F267AC"/>
    <w:rsid w:val="00F31789"/>
    <w:rsid w:val="00F31FB6"/>
    <w:rsid w:val="00F67DD5"/>
    <w:rsid w:val="00F74246"/>
    <w:rsid w:val="00FA26BB"/>
    <w:rsid w:val="00FC1E4C"/>
    <w:rsid w:val="00FE3330"/>
    <w:rsid w:val="00FF1A8D"/>
    <w:rsid w:val="00FF2B78"/>
    <w:rsid w:val="00FF5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3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364"/>
  </w:style>
  <w:style w:type="paragraph" w:styleId="Fuzeile">
    <w:name w:val="footer"/>
    <w:basedOn w:val="Standard"/>
    <w:link w:val="FuzeileZchn"/>
    <w:uiPriority w:val="99"/>
    <w:unhideWhenUsed/>
    <w:rsid w:val="009573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364"/>
  </w:style>
  <w:style w:type="paragraph" w:styleId="Sprechblasentext">
    <w:name w:val="Balloon Text"/>
    <w:basedOn w:val="Standard"/>
    <w:link w:val="SprechblasentextZchn"/>
    <w:uiPriority w:val="99"/>
    <w:semiHidden/>
    <w:unhideWhenUsed/>
    <w:rsid w:val="009573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364"/>
    <w:rPr>
      <w:rFonts w:ascii="Tahoma" w:hAnsi="Tahoma" w:cs="Tahoma"/>
      <w:sz w:val="16"/>
      <w:szCs w:val="16"/>
      <w:lang w:val="en-GB"/>
    </w:rPr>
  </w:style>
  <w:style w:type="character" w:styleId="Hyperlink">
    <w:name w:val="Hyperlink"/>
    <w:basedOn w:val="Absatz-Standardschriftart"/>
    <w:uiPriority w:val="99"/>
    <w:semiHidden/>
    <w:unhideWhenUsed/>
    <w:rsid w:val="001C30FA"/>
    <w:rPr>
      <w:rFonts w:ascii="Arial" w:hAnsi="Arial" w:cs="Arial" w:hint="default"/>
      <w:strike w:val="0"/>
      <w:dstrike w:val="0"/>
      <w:color w:val="0000FF"/>
      <w:sz w:val="17"/>
      <w:szCs w:val="17"/>
      <w:u w:val="none"/>
      <w:effect w:val="none"/>
    </w:rPr>
  </w:style>
  <w:style w:type="paragraph" w:styleId="StandardWeb">
    <w:name w:val="Normal (Web)"/>
    <w:basedOn w:val="Standard"/>
    <w:uiPriority w:val="99"/>
    <w:unhideWhenUsed/>
    <w:rsid w:val="0048544E"/>
    <w:pPr>
      <w:spacing w:before="100" w:beforeAutospacing="1" w:after="100" w:afterAutospacing="1" w:line="432" w:lineRule="atLeast"/>
    </w:pPr>
    <w:rPr>
      <w:rFonts w:ascii="Times New Roman" w:eastAsia="Times New Roman" w:hAnsi="Times New Roman" w:cs="Times New Roman"/>
      <w:color w:val="A2A2A2"/>
      <w:sz w:val="13"/>
      <w:szCs w:val="13"/>
      <w:lang w:eastAsia="de-DE"/>
    </w:rPr>
  </w:style>
  <w:style w:type="character" w:styleId="Kommentarzeichen">
    <w:name w:val="annotation reference"/>
    <w:basedOn w:val="Absatz-Standardschriftart"/>
    <w:uiPriority w:val="99"/>
    <w:semiHidden/>
    <w:unhideWhenUsed/>
    <w:rsid w:val="00D54BE6"/>
    <w:rPr>
      <w:sz w:val="16"/>
      <w:szCs w:val="16"/>
    </w:rPr>
  </w:style>
  <w:style w:type="paragraph" w:styleId="Kommentartext">
    <w:name w:val="annotation text"/>
    <w:basedOn w:val="Standard"/>
    <w:link w:val="KommentartextZchn"/>
    <w:uiPriority w:val="99"/>
    <w:semiHidden/>
    <w:unhideWhenUsed/>
    <w:rsid w:val="00D54B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BE6"/>
    <w:rPr>
      <w:sz w:val="20"/>
      <w:szCs w:val="20"/>
      <w:lang w:val="en-GB"/>
    </w:rPr>
  </w:style>
  <w:style w:type="paragraph" w:styleId="Kommentarthema">
    <w:name w:val="annotation subject"/>
    <w:basedOn w:val="Kommentartext"/>
    <w:next w:val="Kommentartext"/>
    <w:link w:val="KommentarthemaZchn"/>
    <w:uiPriority w:val="99"/>
    <w:semiHidden/>
    <w:unhideWhenUsed/>
    <w:rsid w:val="00701164"/>
    <w:rPr>
      <w:b/>
      <w:bCs/>
    </w:rPr>
  </w:style>
  <w:style w:type="character" w:customStyle="1" w:styleId="KommentarthemaZchn">
    <w:name w:val="Kommentarthema Zchn"/>
    <w:basedOn w:val="KommentartextZchn"/>
    <w:link w:val="Kommentarthema"/>
    <w:uiPriority w:val="99"/>
    <w:semiHidden/>
    <w:rsid w:val="00701164"/>
    <w:rPr>
      <w:b/>
      <w:bCs/>
      <w:sz w:val="20"/>
      <w:szCs w:val="20"/>
      <w:lang w:val="en-GB"/>
    </w:rPr>
  </w:style>
  <w:style w:type="paragraph" w:styleId="Listenabsatz">
    <w:name w:val="List Paragraph"/>
    <w:basedOn w:val="Standard"/>
    <w:uiPriority w:val="34"/>
    <w:qFormat/>
    <w:rsid w:val="00A30852"/>
    <w:pPr>
      <w:spacing w:after="0" w:line="264"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3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364"/>
  </w:style>
  <w:style w:type="paragraph" w:styleId="Fuzeile">
    <w:name w:val="footer"/>
    <w:basedOn w:val="Standard"/>
    <w:link w:val="FuzeileZchn"/>
    <w:uiPriority w:val="99"/>
    <w:unhideWhenUsed/>
    <w:rsid w:val="009573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364"/>
  </w:style>
  <w:style w:type="paragraph" w:styleId="Sprechblasentext">
    <w:name w:val="Balloon Text"/>
    <w:basedOn w:val="Standard"/>
    <w:link w:val="SprechblasentextZchn"/>
    <w:uiPriority w:val="99"/>
    <w:semiHidden/>
    <w:unhideWhenUsed/>
    <w:rsid w:val="009573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364"/>
    <w:rPr>
      <w:rFonts w:ascii="Tahoma" w:hAnsi="Tahoma" w:cs="Tahoma"/>
      <w:sz w:val="16"/>
      <w:szCs w:val="16"/>
      <w:lang w:val="en-GB"/>
    </w:rPr>
  </w:style>
  <w:style w:type="character" w:styleId="Hyperlink">
    <w:name w:val="Hyperlink"/>
    <w:basedOn w:val="Absatz-Standardschriftart"/>
    <w:uiPriority w:val="99"/>
    <w:semiHidden/>
    <w:unhideWhenUsed/>
    <w:rsid w:val="001C30FA"/>
    <w:rPr>
      <w:rFonts w:ascii="Arial" w:hAnsi="Arial" w:cs="Arial" w:hint="default"/>
      <w:strike w:val="0"/>
      <w:dstrike w:val="0"/>
      <w:color w:val="0000FF"/>
      <w:sz w:val="17"/>
      <w:szCs w:val="17"/>
      <w:u w:val="none"/>
      <w:effect w:val="none"/>
    </w:rPr>
  </w:style>
  <w:style w:type="paragraph" w:styleId="StandardWeb">
    <w:name w:val="Normal (Web)"/>
    <w:basedOn w:val="Standard"/>
    <w:uiPriority w:val="99"/>
    <w:unhideWhenUsed/>
    <w:rsid w:val="0048544E"/>
    <w:pPr>
      <w:spacing w:before="100" w:beforeAutospacing="1" w:after="100" w:afterAutospacing="1" w:line="432" w:lineRule="atLeast"/>
    </w:pPr>
    <w:rPr>
      <w:rFonts w:ascii="Times New Roman" w:eastAsia="Times New Roman" w:hAnsi="Times New Roman" w:cs="Times New Roman"/>
      <w:color w:val="A2A2A2"/>
      <w:sz w:val="13"/>
      <w:szCs w:val="13"/>
      <w:lang w:eastAsia="de-DE"/>
    </w:rPr>
  </w:style>
  <w:style w:type="character" w:styleId="Kommentarzeichen">
    <w:name w:val="annotation reference"/>
    <w:basedOn w:val="Absatz-Standardschriftart"/>
    <w:uiPriority w:val="99"/>
    <w:semiHidden/>
    <w:unhideWhenUsed/>
    <w:rsid w:val="00D54BE6"/>
    <w:rPr>
      <w:sz w:val="16"/>
      <w:szCs w:val="16"/>
    </w:rPr>
  </w:style>
  <w:style w:type="paragraph" w:styleId="Kommentartext">
    <w:name w:val="annotation text"/>
    <w:basedOn w:val="Standard"/>
    <w:link w:val="KommentartextZchn"/>
    <w:uiPriority w:val="99"/>
    <w:semiHidden/>
    <w:unhideWhenUsed/>
    <w:rsid w:val="00D54B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BE6"/>
    <w:rPr>
      <w:sz w:val="20"/>
      <w:szCs w:val="20"/>
      <w:lang w:val="en-GB"/>
    </w:rPr>
  </w:style>
  <w:style w:type="paragraph" w:styleId="Kommentarthema">
    <w:name w:val="annotation subject"/>
    <w:basedOn w:val="Kommentartext"/>
    <w:next w:val="Kommentartext"/>
    <w:link w:val="KommentarthemaZchn"/>
    <w:uiPriority w:val="99"/>
    <w:semiHidden/>
    <w:unhideWhenUsed/>
    <w:rsid w:val="00701164"/>
    <w:rPr>
      <w:b/>
      <w:bCs/>
    </w:rPr>
  </w:style>
  <w:style w:type="character" w:customStyle="1" w:styleId="KommentarthemaZchn">
    <w:name w:val="Kommentarthema Zchn"/>
    <w:basedOn w:val="KommentartextZchn"/>
    <w:link w:val="Kommentarthema"/>
    <w:uiPriority w:val="99"/>
    <w:semiHidden/>
    <w:rsid w:val="00701164"/>
    <w:rPr>
      <w:b/>
      <w:bCs/>
      <w:sz w:val="20"/>
      <w:szCs w:val="20"/>
      <w:lang w:val="en-GB"/>
    </w:rPr>
  </w:style>
  <w:style w:type="paragraph" w:styleId="Listenabsatz">
    <w:name w:val="List Paragraph"/>
    <w:basedOn w:val="Standard"/>
    <w:uiPriority w:val="34"/>
    <w:qFormat/>
    <w:rsid w:val="00A30852"/>
    <w:pPr>
      <w:spacing w:after="0" w:line="26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7311">
      <w:bodyDiv w:val="1"/>
      <w:marLeft w:val="0"/>
      <w:marRight w:val="0"/>
      <w:marTop w:val="0"/>
      <w:marBottom w:val="0"/>
      <w:divBdr>
        <w:top w:val="none" w:sz="0" w:space="0" w:color="auto"/>
        <w:left w:val="none" w:sz="0" w:space="0" w:color="auto"/>
        <w:bottom w:val="none" w:sz="0" w:space="0" w:color="auto"/>
        <w:right w:val="none" w:sz="0" w:space="0" w:color="auto"/>
      </w:divBdr>
      <w:divsChild>
        <w:div w:id="508721040">
          <w:marLeft w:val="0"/>
          <w:marRight w:val="0"/>
          <w:marTop w:val="0"/>
          <w:marBottom w:val="0"/>
          <w:divBdr>
            <w:top w:val="none" w:sz="0" w:space="0" w:color="auto"/>
            <w:left w:val="none" w:sz="0" w:space="0" w:color="auto"/>
            <w:bottom w:val="none" w:sz="0" w:space="0" w:color="auto"/>
            <w:right w:val="none" w:sz="0" w:space="0" w:color="auto"/>
          </w:divBdr>
          <w:divsChild>
            <w:div w:id="386226580">
              <w:marLeft w:val="0"/>
              <w:marRight w:val="0"/>
              <w:marTop w:val="0"/>
              <w:marBottom w:val="0"/>
              <w:divBdr>
                <w:top w:val="none" w:sz="0" w:space="0" w:color="auto"/>
                <w:left w:val="none" w:sz="0" w:space="0" w:color="auto"/>
                <w:bottom w:val="none" w:sz="0" w:space="0" w:color="auto"/>
                <w:right w:val="none" w:sz="0" w:space="0" w:color="auto"/>
              </w:divBdr>
              <w:divsChild>
                <w:div w:id="1999117962">
                  <w:marLeft w:val="840"/>
                  <w:marRight w:val="0"/>
                  <w:marTop w:val="300"/>
                  <w:marBottom w:val="0"/>
                  <w:divBdr>
                    <w:top w:val="none" w:sz="0" w:space="0" w:color="auto"/>
                    <w:left w:val="none" w:sz="0" w:space="0" w:color="auto"/>
                    <w:bottom w:val="none" w:sz="0" w:space="0" w:color="auto"/>
                    <w:right w:val="none" w:sz="0" w:space="0" w:color="auto"/>
                  </w:divBdr>
                  <w:divsChild>
                    <w:div w:id="164982665">
                      <w:marLeft w:val="555"/>
                      <w:marRight w:val="0"/>
                      <w:marTop w:val="300"/>
                      <w:marBottom w:val="675"/>
                      <w:divBdr>
                        <w:top w:val="none" w:sz="0" w:space="0" w:color="auto"/>
                        <w:left w:val="none" w:sz="0" w:space="0" w:color="auto"/>
                        <w:bottom w:val="none" w:sz="0" w:space="0" w:color="auto"/>
                        <w:right w:val="none" w:sz="0" w:space="0" w:color="auto"/>
                      </w:divBdr>
                      <w:divsChild>
                        <w:div w:id="1409617814">
                          <w:marLeft w:val="0"/>
                          <w:marRight w:val="0"/>
                          <w:marTop w:val="0"/>
                          <w:marBottom w:val="0"/>
                          <w:divBdr>
                            <w:top w:val="none" w:sz="0" w:space="0" w:color="auto"/>
                            <w:left w:val="none" w:sz="0" w:space="0" w:color="auto"/>
                            <w:bottom w:val="none" w:sz="0" w:space="0" w:color="auto"/>
                            <w:right w:val="none" w:sz="0" w:space="0" w:color="auto"/>
                          </w:divBdr>
                          <w:divsChild>
                            <w:div w:id="395081748">
                              <w:marLeft w:val="0"/>
                              <w:marRight w:val="0"/>
                              <w:marTop w:val="0"/>
                              <w:marBottom w:val="450"/>
                              <w:divBdr>
                                <w:top w:val="single" w:sz="6" w:space="19" w:color="E5E5E5"/>
                                <w:left w:val="none" w:sz="0" w:space="0" w:color="auto"/>
                                <w:bottom w:val="none" w:sz="0" w:space="0" w:color="auto"/>
                                <w:right w:val="none" w:sz="0" w:space="0" w:color="auto"/>
                              </w:divBdr>
                            </w:div>
                          </w:divsChild>
                        </w:div>
                      </w:divsChild>
                    </w:div>
                  </w:divsChild>
                </w:div>
              </w:divsChild>
            </w:div>
          </w:divsChild>
        </w:div>
      </w:divsChild>
    </w:div>
    <w:div w:id="581915904">
      <w:bodyDiv w:val="1"/>
      <w:marLeft w:val="0"/>
      <w:marRight w:val="0"/>
      <w:marTop w:val="0"/>
      <w:marBottom w:val="0"/>
      <w:divBdr>
        <w:top w:val="none" w:sz="0" w:space="0" w:color="auto"/>
        <w:left w:val="none" w:sz="0" w:space="0" w:color="auto"/>
        <w:bottom w:val="none" w:sz="0" w:space="0" w:color="auto"/>
        <w:right w:val="none" w:sz="0" w:space="0" w:color="auto"/>
      </w:divBdr>
      <w:divsChild>
        <w:div w:id="727653829">
          <w:marLeft w:val="0"/>
          <w:marRight w:val="0"/>
          <w:marTop w:val="0"/>
          <w:marBottom w:val="0"/>
          <w:divBdr>
            <w:top w:val="none" w:sz="0" w:space="0" w:color="auto"/>
            <w:left w:val="none" w:sz="0" w:space="0" w:color="auto"/>
            <w:bottom w:val="none" w:sz="0" w:space="0" w:color="auto"/>
            <w:right w:val="none" w:sz="0" w:space="0" w:color="auto"/>
          </w:divBdr>
          <w:divsChild>
            <w:div w:id="53281943">
              <w:marLeft w:val="0"/>
              <w:marRight w:val="0"/>
              <w:marTop w:val="0"/>
              <w:marBottom w:val="0"/>
              <w:divBdr>
                <w:top w:val="none" w:sz="0" w:space="0" w:color="auto"/>
                <w:left w:val="none" w:sz="0" w:space="0" w:color="auto"/>
                <w:bottom w:val="none" w:sz="0" w:space="0" w:color="auto"/>
                <w:right w:val="none" w:sz="0" w:space="0" w:color="auto"/>
              </w:divBdr>
              <w:divsChild>
                <w:div w:id="2141991022">
                  <w:marLeft w:val="0"/>
                  <w:marRight w:val="0"/>
                  <w:marTop w:val="0"/>
                  <w:marBottom w:val="0"/>
                  <w:divBdr>
                    <w:top w:val="none" w:sz="0" w:space="0" w:color="auto"/>
                    <w:left w:val="none" w:sz="0" w:space="0" w:color="auto"/>
                    <w:bottom w:val="none" w:sz="0" w:space="0" w:color="auto"/>
                    <w:right w:val="none" w:sz="0" w:space="0" w:color="auto"/>
                  </w:divBdr>
                  <w:divsChild>
                    <w:div w:id="1611400285">
                      <w:marLeft w:val="0"/>
                      <w:marRight w:val="0"/>
                      <w:marTop w:val="60"/>
                      <w:marBottom w:val="0"/>
                      <w:divBdr>
                        <w:top w:val="none" w:sz="0" w:space="0" w:color="auto"/>
                        <w:left w:val="none" w:sz="0" w:space="0" w:color="auto"/>
                        <w:bottom w:val="none" w:sz="0" w:space="0" w:color="auto"/>
                        <w:right w:val="none" w:sz="0" w:space="0" w:color="auto"/>
                      </w:divBdr>
                      <w:divsChild>
                        <w:div w:id="568229549">
                          <w:marLeft w:val="0"/>
                          <w:marRight w:val="0"/>
                          <w:marTop w:val="0"/>
                          <w:marBottom w:val="0"/>
                          <w:divBdr>
                            <w:top w:val="none" w:sz="0" w:space="0" w:color="auto"/>
                            <w:left w:val="none" w:sz="0" w:space="0" w:color="auto"/>
                            <w:bottom w:val="none" w:sz="0" w:space="0" w:color="auto"/>
                            <w:right w:val="none" w:sz="0" w:space="0" w:color="auto"/>
                          </w:divBdr>
                          <w:divsChild>
                            <w:div w:id="239103305">
                              <w:marLeft w:val="5400"/>
                              <w:marRight w:val="0"/>
                              <w:marTop w:val="0"/>
                              <w:marBottom w:val="0"/>
                              <w:divBdr>
                                <w:top w:val="none" w:sz="0" w:space="0" w:color="auto"/>
                                <w:left w:val="none" w:sz="0" w:space="0" w:color="auto"/>
                                <w:bottom w:val="none" w:sz="0" w:space="0" w:color="auto"/>
                                <w:right w:val="none" w:sz="0" w:space="0" w:color="auto"/>
                              </w:divBdr>
                              <w:divsChild>
                                <w:div w:id="1761637203">
                                  <w:marLeft w:val="0"/>
                                  <w:marRight w:val="0"/>
                                  <w:marTop w:val="0"/>
                                  <w:marBottom w:val="0"/>
                                  <w:divBdr>
                                    <w:top w:val="none" w:sz="0" w:space="0" w:color="auto"/>
                                    <w:left w:val="none" w:sz="0" w:space="0" w:color="auto"/>
                                    <w:bottom w:val="none" w:sz="0" w:space="0" w:color="auto"/>
                                    <w:right w:val="none" w:sz="0" w:space="0" w:color="auto"/>
                                  </w:divBdr>
                                </w:div>
                                <w:div w:id="1781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40834">
      <w:bodyDiv w:val="1"/>
      <w:marLeft w:val="0"/>
      <w:marRight w:val="0"/>
      <w:marTop w:val="0"/>
      <w:marBottom w:val="0"/>
      <w:divBdr>
        <w:top w:val="none" w:sz="0" w:space="0" w:color="auto"/>
        <w:left w:val="none" w:sz="0" w:space="0" w:color="auto"/>
        <w:bottom w:val="none" w:sz="0" w:space="0" w:color="auto"/>
        <w:right w:val="none" w:sz="0" w:space="0" w:color="auto"/>
      </w:divBdr>
      <w:divsChild>
        <w:div w:id="1717969139">
          <w:marLeft w:val="0"/>
          <w:marRight w:val="0"/>
          <w:marTop w:val="0"/>
          <w:marBottom w:val="0"/>
          <w:divBdr>
            <w:top w:val="none" w:sz="0" w:space="0" w:color="auto"/>
            <w:left w:val="none" w:sz="0" w:space="0" w:color="auto"/>
            <w:bottom w:val="none" w:sz="0" w:space="0" w:color="auto"/>
            <w:right w:val="none" w:sz="0" w:space="0" w:color="auto"/>
          </w:divBdr>
          <w:divsChild>
            <w:div w:id="1969967699">
              <w:marLeft w:val="0"/>
              <w:marRight w:val="0"/>
              <w:marTop w:val="0"/>
              <w:marBottom w:val="0"/>
              <w:divBdr>
                <w:top w:val="none" w:sz="0" w:space="0" w:color="auto"/>
                <w:left w:val="none" w:sz="0" w:space="0" w:color="auto"/>
                <w:bottom w:val="none" w:sz="0" w:space="0" w:color="auto"/>
                <w:right w:val="none" w:sz="0" w:space="0" w:color="auto"/>
              </w:divBdr>
              <w:divsChild>
                <w:div w:id="2130781380">
                  <w:marLeft w:val="840"/>
                  <w:marRight w:val="0"/>
                  <w:marTop w:val="300"/>
                  <w:marBottom w:val="0"/>
                  <w:divBdr>
                    <w:top w:val="none" w:sz="0" w:space="0" w:color="auto"/>
                    <w:left w:val="none" w:sz="0" w:space="0" w:color="auto"/>
                    <w:bottom w:val="none" w:sz="0" w:space="0" w:color="auto"/>
                    <w:right w:val="none" w:sz="0" w:space="0" w:color="auto"/>
                  </w:divBdr>
                  <w:divsChild>
                    <w:div w:id="54857619">
                      <w:marLeft w:val="555"/>
                      <w:marRight w:val="0"/>
                      <w:marTop w:val="300"/>
                      <w:marBottom w:val="675"/>
                      <w:divBdr>
                        <w:top w:val="none" w:sz="0" w:space="0" w:color="auto"/>
                        <w:left w:val="none" w:sz="0" w:space="0" w:color="auto"/>
                        <w:bottom w:val="none" w:sz="0" w:space="0" w:color="auto"/>
                        <w:right w:val="none" w:sz="0" w:space="0" w:color="auto"/>
                      </w:divBdr>
                      <w:divsChild>
                        <w:div w:id="1840191793">
                          <w:marLeft w:val="0"/>
                          <w:marRight w:val="0"/>
                          <w:marTop w:val="0"/>
                          <w:marBottom w:val="0"/>
                          <w:divBdr>
                            <w:top w:val="none" w:sz="0" w:space="0" w:color="auto"/>
                            <w:left w:val="none" w:sz="0" w:space="0" w:color="auto"/>
                            <w:bottom w:val="none" w:sz="0" w:space="0" w:color="auto"/>
                            <w:right w:val="none" w:sz="0" w:space="0" w:color="auto"/>
                          </w:divBdr>
                          <w:divsChild>
                            <w:div w:id="469176137">
                              <w:marLeft w:val="0"/>
                              <w:marRight w:val="0"/>
                              <w:marTop w:val="0"/>
                              <w:marBottom w:val="0"/>
                              <w:divBdr>
                                <w:top w:val="none" w:sz="0" w:space="0" w:color="auto"/>
                                <w:left w:val="none" w:sz="0" w:space="0" w:color="auto"/>
                                <w:bottom w:val="none" w:sz="0" w:space="0" w:color="auto"/>
                                <w:right w:val="none" w:sz="0" w:space="0" w:color="auto"/>
                              </w:divBdr>
                              <w:divsChild>
                                <w:div w:id="911547224">
                                  <w:marLeft w:val="0"/>
                                  <w:marRight w:val="0"/>
                                  <w:marTop w:val="0"/>
                                  <w:marBottom w:val="0"/>
                                  <w:divBdr>
                                    <w:top w:val="none" w:sz="0" w:space="0" w:color="auto"/>
                                    <w:left w:val="none" w:sz="0" w:space="0" w:color="auto"/>
                                    <w:bottom w:val="none" w:sz="0" w:space="0" w:color="auto"/>
                                    <w:right w:val="none" w:sz="0" w:space="0" w:color="auto"/>
                                  </w:divBdr>
                                  <w:divsChild>
                                    <w:div w:id="1061945432">
                                      <w:marLeft w:val="0"/>
                                      <w:marRight w:val="0"/>
                                      <w:marTop w:val="0"/>
                                      <w:marBottom w:val="0"/>
                                      <w:divBdr>
                                        <w:top w:val="none" w:sz="0" w:space="0" w:color="auto"/>
                                        <w:left w:val="none" w:sz="0" w:space="0" w:color="auto"/>
                                        <w:bottom w:val="none" w:sz="0" w:space="0" w:color="auto"/>
                                        <w:right w:val="none" w:sz="0" w:space="0" w:color="auto"/>
                                      </w:divBdr>
                                      <w:divsChild>
                                        <w:div w:id="1901088088">
                                          <w:marLeft w:val="0"/>
                                          <w:marRight w:val="0"/>
                                          <w:marTop w:val="0"/>
                                          <w:marBottom w:val="0"/>
                                          <w:divBdr>
                                            <w:top w:val="none" w:sz="0" w:space="0" w:color="auto"/>
                                            <w:left w:val="none" w:sz="0" w:space="0" w:color="auto"/>
                                            <w:bottom w:val="none" w:sz="0" w:space="0" w:color="auto"/>
                                            <w:right w:val="none" w:sz="0" w:space="0" w:color="auto"/>
                                          </w:divBdr>
                                          <w:divsChild>
                                            <w:div w:id="275479313">
                                              <w:marLeft w:val="0"/>
                                              <w:marRight w:val="0"/>
                                              <w:marTop w:val="0"/>
                                              <w:marBottom w:val="0"/>
                                              <w:divBdr>
                                                <w:top w:val="none" w:sz="0" w:space="0" w:color="auto"/>
                                                <w:left w:val="none" w:sz="0" w:space="0" w:color="auto"/>
                                                <w:bottom w:val="none" w:sz="0" w:space="0" w:color="auto"/>
                                                <w:right w:val="none" w:sz="0" w:space="0" w:color="auto"/>
                                              </w:divBdr>
                                              <w:divsChild>
                                                <w:div w:id="953513984">
                                                  <w:marLeft w:val="0"/>
                                                  <w:marRight w:val="0"/>
                                                  <w:marTop w:val="0"/>
                                                  <w:marBottom w:val="0"/>
                                                  <w:divBdr>
                                                    <w:top w:val="none" w:sz="0" w:space="0" w:color="auto"/>
                                                    <w:left w:val="none" w:sz="0" w:space="0" w:color="auto"/>
                                                    <w:bottom w:val="none" w:sz="0" w:space="0" w:color="auto"/>
                                                    <w:right w:val="none" w:sz="0" w:space="0" w:color="auto"/>
                                                  </w:divBdr>
                                                </w:div>
                                                <w:div w:id="397241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360204">
      <w:bodyDiv w:val="1"/>
      <w:marLeft w:val="0"/>
      <w:marRight w:val="0"/>
      <w:marTop w:val="0"/>
      <w:marBottom w:val="0"/>
      <w:divBdr>
        <w:top w:val="none" w:sz="0" w:space="0" w:color="auto"/>
        <w:left w:val="none" w:sz="0" w:space="0" w:color="auto"/>
        <w:bottom w:val="none" w:sz="0" w:space="0" w:color="auto"/>
        <w:right w:val="none" w:sz="0" w:space="0" w:color="auto"/>
      </w:divBdr>
      <w:divsChild>
        <w:div w:id="465973352">
          <w:marLeft w:val="0"/>
          <w:marRight w:val="0"/>
          <w:marTop w:val="0"/>
          <w:marBottom w:val="0"/>
          <w:divBdr>
            <w:top w:val="none" w:sz="0" w:space="0" w:color="auto"/>
            <w:left w:val="none" w:sz="0" w:space="0" w:color="auto"/>
            <w:bottom w:val="none" w:sz="0" w:space="0" w:color="auto"/>
            <w:right w:val="none" w:sz="0" w:space="0" w:color="auto"/>
          </w:divBdr>
          <w:divsChild>
            <w:div w:id="1089274621">
              <w:marLeft w:val="0"/>
              <w:marRight w:val="0"/>
              <w:marTop w:val="0"/>
              <w:marBottom w:val="0"/>
              <w:divBdr>
                <w:top w:val="none" w:sz="0" w:space="0" w:color="auto"/>
                <w:left w:val="none" w:sz="0" w:space="0" w:color="auto"/>
                <w:bottom w:val="none" w:sz="0" w:space="0" w:color="auto"/>
                <w:right w:val="none" w:sz="0" w:space="0" w:color="auto"/>
              </w:divBdr>
              <w:divsChild>
                <w:div w:id="1373651851">
                  <w:marLeft w:val="840"/>
                  <w:marRight w:val="0"/>
                  <w:marTop w:val="300"/>
                  <w:marBottom w:val="0"/>
                  <w:divBdr>
                    <w:top w:val="none" w:sz="0" w:space="0" w:color="auto"/>
                    <w:left w:val="none" w:sz="0" w:space="0" w:color="auto"/>
                    <w:bottom w:val="none" w:sz="0" w:space="0" w:color="auto"/>
                    <w:right w:val="none" w:sz="0" w:space="0" w:color="auto"/>
                  </w:divBdr>
                  <w:divsChild>
                    <w:div w:id="980505501">
                      <w:marLeft w:val="555"/>
                      <w:marRight w:val="0"/>
                      <w:marTop w:val="300"/>
                      <w:marBottom w:val="675"/>
                      <w:divBdr>
                        <w:top w:val="none" w:sz="0" w:space="0" w:color="auto"/>
                        <w:left w:val="none" w:sz="0" w:space="0" w:color="auto"/>
                        <w:bottom w:val="none" w:sz="0" w:space="0" w:color="auto"/>
                        <w:right w:val="none" w:sz="0" w:space="0" w:color="auto"/>
                      </w:divBdr>
                      <w:divsChild>
                        <w:div w:id="1387532344">
                          <w:marLeft w:val="0"/>
                          <w:marRight w:val="0"/>
                          <w:marTop w:val="0"/>
                          <w:marBottom w:val="0"/>
                          <w:divBdr>
                            <w:top w:val="none" w:sz="0" w:space="0" w:color="auto"/>
                            <w:left w:val="none" w:sz="0" w:space="0" w:color="auto"/>
                            <w:bottom w:val="none" w:sz="0" w:space="0" w:color="auto"/>
                            <w:right w:val="none" w:sz="0" w:space="0" w:color="auto"/>
                          </w:divBdr>
                          <w:divsChild>
                            <w:div w:id="794762654">
                              <w:marLeft w:val="0"/>
                              <w:marRight w:val="0"/>
                              <w:marTop w:val="0"/>
                              <w:marBottom w:val="0"/>
                              <w:divBdr>
                                <w:top w:val="none" w:sz="0" w:space="0" w:color="auto"/>
                                <w:left w:val="none" w:sz="0" w:space="0" w:color="auto"/>
                                <w:bottom w:val="none" w:sz="0" w:space="0" w:color="auto"/>
                                <w:right w:val="none" w:sz="0" w:space="0" w:color="auto"/>
                              </w:divBdr>
                              <w:divsChild>
                                <w:div w:id="1375543476">
                                  <w:marLeft w:val="0"/>
                                  <w:marRight w:val="0"/>
                                  <w:marTop w:val="0"/>
                                  <w:marBottom w:val="0"/>
                                  <w:divBdr>
                                    <w:top w:val="none" w:sz="0" w:space="0" w:color="auto"/>
                                    <w:left w:val="none" w:sz="0" w:space="0" w:color="auto"/>
                                    <w:bottom w:val="none" w:sz="0" w:space="0" w:color="auto"/>
                                    <w:right w:val="none" w:sz="0" w:space="0" w:color="auto"/>
                                  </w:divBdr>
                                  <w:divsChild>
                                    <w:div w:id="5595545">
                                      <w:marLeft w:val="0"/>
                                      <w:marRight w:val="0"/>
                                      <w:marTop w:val="0"/>
                                      <w:marBottom w:val="0"/>
                                      <w:divBdr>
                                        <w:top w:val="none" w:sz="0" w:space="0" w:color="auto"/>
                                        <w:left w:val="none" w:sz="0" w:space="0" w:color="auto"/>
                                        <w:bottom w:val="none" w:sz="0" w:space="0" w:color="auto"/>
                                        <w:right w:val="none" w:sz="0" w:space="0" w:color="auto"/>
                                      </w:divBdr>
                                      <w:divsChild>
                                        <w:div w:id="71127870">
                                          <w:marLeft w:val="0"/>
                                          <w:marRight w:val="0"/>
                                          <w:marTop w:val="0"/>
                                          <w:marBottom w:val="0"/>
                                          <w:divBdr>
                                            <w:top w:val="none" w:sz="0" w:space="0" w:color="auto"/>
                                            <w:left w:val="none" w:sz="0" w:space="0" w:color="auto"/>
                                            <w:bottom w:val="none" w:sz="0" w:space="0" w:color="auto"/>
                                            <w:right w:val="none" w:sz="0" w:space="0" w:color="auto"/>
                                          </w:divBdr>
                                          <w:divsChild>
                                            <w:div w:id="1936550896">
                                              <w:marLeft w:val="0"/>
                                              <w:marRight w:val="0"/>
                                              <w:marTop w:val="0"/>
                                              <w:marBottom w:val="0"/>
                                              <w:divBdr>
                                                <w:top w:val="none" w:sz="0" w:space="0" w:color="auto"/>
                                                <w:left w:val="none" w:sz="0" w:space="0" w:color="auto"/>
                                                <w:bottom w:val="none" w:sz="0" w:space="0" w:color="auto"/>
                                                <w:right w:val="none" w:sz="0" w:space="0" w:color="auto"/>
                                              </w:divBdr>
                                              <w:divsChild>
                                                <w:div w:id="399444761">
                                                  <w:marLeft w:val="0"/>
                                                  <w:marRight w:val="0"/>
                                                  <w:marTop w:val="0"/>
                                                  <w:marBottom w:val="0"/>
                                                  <w:divBdr>
                                                    <w:top w:val="none" w:sz="0" w:space="0" w:color="auto"/>
                                                    <w:left w:val="none" w:sz="0" w:space="0" w:color="auto"/>
                                                    <w:bottom w:val="none" w:sz="0" w:space="0" w:color="auto"/>
                                                    <w:right w:val="none" w:sz="0" w:space="0" w:color="auto"/>
                                                  </w:divBdr>
                                                </w:div>
                                                <w:div w:id="11549517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344942">
      <w:bodyDiv w:val="1"/>
      <w:marLeft w:val="0"/>
      <w:marRight w:val="0"/>
      <w:marTop w:val="0"/>
      <w:marBottom w:val="0"/>
      <w:divBdr>
        <w:top w:val="none" w:sz="0" w:space="0" w:color="auto"/>
        <w:left w:val="none" w:sz="0" w:space="0" w:color="auto"/>
        <w:bottom w:val="none" w:sz="0" w:space="0" w:color="auto"/>
        <w:right w:val="none" w:sz="0" w:space="0" w:color="auto"/>
      </w:divBdr>
    </w:div>
    <w:div w:id="864636846">
      <w:bodyDiv w:val="1"/>
      <w:marLeft w:val="0"/>
      <w:marRight w:val="0"/>
      <w:marTop w:val="0"/>
      <w:marBottom w:val="0"/>
      <w:divBdr>
        <w:top w:val="none" w:sz="0" w:space="0" w:color="auto"/>
        <w:left w:val="none" w:sz="0" w:space="0" w:color="auto"/>
        <w:bottom w:val="none" w:sz="0" w:space="0" w:color="auto"/>
        <w:right w:val="none" w:sz="0" w:space="0" w:color="auto"/>
      </w:divBdr>
      <w:divsChild>
        <w:div w:id="186145129">
          <w:marLeft w:val="0"/>
          <w:marRight w:val="0"/>
          <w:marTop w:val="0"/>
          <w:marBottom w:val="0"/>
          <w:divBdr>
            <w:top w:val="none" w:sz="0" w:space="0" w:color="auto"/>
            <w:left w:val="none" w:sz="0" w:space="0" w:color="auto"/>
            <w:bottom w:val="none" w:sz="0" w:space="0" w:color="auto"/>
            <w:right w:val="none" w:sz="0" w:space="0" w:color="auto"/>
          </w:divBdr>
          <w:divsChild>
            <w:div w:id="374962735">
              <w:marLeft w:val="0"/>
              <w:marRight w:val="0"/>
              <w:marTop w:val="0"/>
              <w:marBottom w:val="0"/>
              <w:divBdr>
                <w:top w:val="none" w:sz="0" w:space="0" w:color="auto"/>
                <w:left w:val="none" w:sz="0" w:space="0" w:color="auto"/>
                <w:bottom w:val="none" w:sz="0" w:space="0" w:color="auto"/>
                <w:right w:val="none" w:sz="0" w:space="0" w:color="auto"/>
              </w:divBdr>
              <w:divsChild>
                <w:div w:id="574435892">
                  <w:marLeft w:val="840"/>
                  <w:marRight w:val="0"/>
                  <w:marTop w:val="300"/>
                  <w:marBottom w:val="0"/>
                  <w:divBdr>
                    <w:top w:val="none" w:sz="0" w:space="0" w:color="auto"/>
                    <w:left w:val="none" w:sz="0" w:space="0" w:color="auto"/>
                    <w:bottom w:val="none" w:sz="0" w:space="0" w:color="auto"/>
                    <w:right w:val="none" w:sz="0" w:space="0" w:color="auto"/>
                  </w:divBdr>
                  <w:divsChild>
                    <w:div w:id="1286279103">
                      <w:marLeft w:val="555"/>
                      <w:marRight w:val="0"/>
                      <w:marTop w:val="300"/>
                      <w:marBottom w:val="675"/>
                      <w:divBdr>
                        <w:top w:val="none" w:sz="0" w:space="0" w:color="auto"/>
                        <w:left w:val="none" w:sz="0" w:space="0" w:color="auto"/>
                        <w:bottom w:val="none" w:sz="0" w:space="0" w:color="auto"/>
                        <w:right w:val="none" w:sz="0" w:space="0" w:color="auto"/>
                      </w:divBdr>
                      <w:divsChild>
                        <w:div w:id="1231690035">
                          <w:marLeft w:val="0"/>
                          <w:marRight w:val="0"/>
                          <w:marTop w:val="0"/>
                          <w:marBottom w:val="0"/>
                          <w:divBdr>
                            <w:top w:val="none" w:sz="0" w:space="0" w:color="auto"/>
                            <w:left w:val="none" w:sz="0" w:space="0" w:color="auto"/>
                            <w:bottom w:val="none" w:sz="0" w:space="0" w:color="auto"/>
                            <w:right w:val="none" w:sz="0" w:space="0" w:color="auto"/>
                          </w:divBdr>
                          <w:divsChild>
                            <w:div w:id="487215148">
                              <w:marLeft w:val="0"/>
                              <w:marRight w:val="0"/>
                              <w:marTop w:val="0"/>
                              <w:marBottom w:val="0"/>
                              <w:divBdr>
                                <w:top w:val="none" w:sz="0" w:space="0" w:color="auto"/>
                                <w:left w:val="none" w:sz="0" w:space="0" w:color="auto"/>
                                <w:bottom w:val="none" w:sz="0" w:space="0" w:color="auto"/>
                                <w:right w:val="none" w:sz="0" w:space="0" w:color="auto"/>
                              </w:divBdr>
                              <w:divsChild>
                                <w:div w:id="71782259">
                                  <w:marLeft w:val="0"/>
                                  <w:marRight w:val="0"/>
                                  <w:marTop w:val="0"/>
                                  <w:marBottom w:val="0"/>
                                  <w:divBdr>
                                    <w:top w:val="none" w:sz="0" w:space="0" w:color="auto"/>
                                    <w:left w:val="none" w:sz="0" w:space="0" w:color="auto"/>
                                    <w:bottom w:val="none" w:sz="0" w:space="0" w:color="auto"/>
                                    <w:right w:val="none" w:sz="0" w:space="0" w:color="auto"/>
                                  </w:divBdr>
                                  <w:divsChild>
                                    <w:div w:id="1916277104">
                                      <w:marLeft w:val="0"/>
                                      <w:marRight w:val="0"/>
                                      <w:marTop w:val="0"/>
                                      <w:marBottom w:val="0"/>
                                      <w:divBdr>
                                        <w:top w:val="none" w:sz="0" w:space="0" w:color="auto"/>
                                        <w:left w:val="none" w:sz="0" w:space="0" w:color="auto"/>
                                        <w:bottom w:val="none" w:sz="0" w:space="0" w:color="auto"/>
                                        <w:right w:val="none" w:sz="0" w:space="0" w:color="auto"/>
                                      </w:divBdr>
                                      <w:divsChild>
                                        <w:div w:id="339040382">
                                          <w:marLeft w:val="0"/>
                                          <w:marRight w:val="0"/>
                                          <w:marTop w:val="0"/>
                                          <w:marBottom w:val="0"/>
                                          <w:divBdr>
                                            <w:top w:val="none" w:sz="0" w:space="0" w:color="auto"/>
                                            <w:left w:val="none" w:sz="0" w:space="0" w:color="auto"/>
                                            <w:bottom w:val="none" w:sz="0" w:space="0" w:color="auto"/>
                                            <w:right w:val="none" w:sz="0" w:space="0" w:color="auto"/>
                                          </w:divBdr>
                                          <w:divsChild>
                                            <w:div w:id="1628048605">
                                              <w:marLeft w:val="0"/>
                                              <w:marRight w:val="0"/>
                                              <w:marTop w:val="0"/>
                                              <w:marBottom w:val="0"/>
                                              <w:divBdr>
                                                <w:top w:val="none" w:sz="0" w:space="0" w:color="auto"/>
                                                <w:left w:val="none" w:sz="0" w:space="0" w:color="auto"/>
                                                <w:bottom w:val="none" w:sz="0" w:space="0" w:color="auto"/>
                                                <w:right w:val="none" w:sz="0" w:space="0" w:color="auto"/>
                                              </w:divBdr>
                                              <w:divsChild>
                                                <w:div w:id="360400251">
                                                  <w:marLeft w:val="0"/>
                                                  <w:marRight w:val="0"/>
                                                  <w:marTop w:val="0"/>
                                                  <w:marBottom w:val="0"/>
                                                  <w:divBdr>
                                                    <w:top w:val="none" w:sz="0" w:space="0" w:color="auto"/>
                                                    <w:left w:val="none" w:sz="0" w:space="0" w:color="auto"/>
                                                    <w:bottom w:val="none" w:sz="0" w:space="0" w:color="auto"/>
                                                    <w:right w:val="none" w:sz="0" w:space="0" w:color="auto"/>
                                                  </w:divBdr>
                                                </w:div>
                                                <w:div w:id="677196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514742">
      <w:bodyDiv w:val="1"/>
      <w:marLeft w:val="0"/>
      <w:marRight w:val="0"/>
      <w:marTop w:val="0"/>
      <w:marBottom w:val="0"/>
      <w:divBdr>
        <w:top w:val="none" w:sz="0" w:space="0" w:color="auto"/>
        <w:left w:val="none" w:sz="0" w:space="0" w:color="auto"/>
        <w:bottom w:val="none" w:sz="0" w:space="0" w:color="auto"/>
        <w:right w:val="none" w:sz="0" w:space="0" w:color="auto"/>
      </w:divBdr>
      <w:divsChild>
        <w:div w:id="1040940837">
          <w:marLeft w:val="0"/>
          <w:marRight w:val="0"/>
          <w:marTop w:val="0"/>
          <w:marBottom w:val="0"/>
          <w:divBdr>
            <w:top w:val="none" w:sz="0" w:space="0" w:color="auto"/>
            <w:left w:val="none" w:sz="0" w:space="0" w:color="auto"/>
            <w:bottom w:val="none" w:sz="0" w:space="0" w:color="auto"/>
            <w:right w:val="none" w:sz="0" w:space="0" w:color="auto"/>
          </w:divBdr>
          <w:divsChild>
            <w:div w:id="1110008704">
              <w:marLeft w:val="0"/>
              <w:marRight w:val="0"/>
              <w:marTop w:val="0"/>
              <w:marBottom w:val="0"/>
              <w:divBdr>
                <w:top w:val="none" w:sz="0" w:space="0" w:color="auto"/>
                <w:left w:val="none" w:sz="0" w:space="0" w:color="auto"/>
                <w:bottom w:val="none" w:sz="0" w:space="0" w:color="auto"/>
                <w:right w:val="none" w:sz="0" w:space="0" w:color="auto"/>
              </w:divBdr>
              <w:divsChild>
                <w:div w:id="1841577179">
                  <w:marLeft w:val="0"/>
                  <w:marRight w:val="0"/>
                  <w:marTop w:val="0"/>
                  <w:marBottom w:val="0"/>
                  <w:divBdr>
                    <w:top w:val="none" w:sz="0" w:space="0" w:color="auto"/>
                    <w:left w:val="none" w:sz="0" w:space="0" w:color="auto"/>
                    <w:bottom w:val="none" w:sz="0" w:space="0" w:color="auto"/>
                    <w:right w:val="none" w:sz="0" w:space="0" w:color="auto"/>
                  </w:divBdr>
                  <w:divsChild>
                    <w:div w:id="1382899488">
                      <w:marLeft w:val="0"/>
                      <w:marRight w:val="0"/>
                      <w:marTop w:val="60"/>
                      <w:marBottom w:val="0"/>
                      <w:divBdr>
                        <w:top w:val="none" w:sz="0" w:space="0" w:color="auto"/>
                        <w:left w:val="none" w:sz="0" w:space="0" w:color="auto"/>
                        <w:bottom w:val="none" w:sz="0" w:space="0" w:color="auto"/>
                        <w:right w:val="none" w:sz="0" w:space="0" w:color="auto"/>
                      </w:divBdr>
                      <w:divsChild>
                        <w:div w:id="1069769597">
                          <w:marLeft w:val="0"/>
                          <w:marRight w:val="0"/>
                          <w:marTop w:val="0"/>
                          <w:marBottom w:val="0"/>
                          <w:divBdr>
                            <w:top w:val="none" w:sz="0" w:space="0" w:color="auto"/>
                            <w:left w:val="none" w:sz="0" w:space="0" w:color="auto"/>
                            <w:bottom w:val="none" w:sz="0" w:space="0" w:color="auto"/>
                            <w:right w:val="none" w:sz="0" w:space="0" w:color="auto"/>
                          </w:divBdr>
                          <w:divsChild>
                            <w:div w:id="1655332071">
                              <w:marLeft w:val="5400"/>
                              <w:marRight w:val="0"/>
                              <w:marTop w:val="0"/>
                              <w:marBottom w:val="0"/>
                              <w:divBdr>
                                <w:top w:val="none" w:sz="0" w:space="0" w:color="auto"/>
                                <w:left w:val="none" w:sz="0" w:space="0" w:color="auto"/>
                                <w:bottom w:val="none" w:sz="0" w:space="0" w:color="auto"/>
                                <w:right w:val="none" w:sz="0" w:space="0" w:color="auto"/>
                              </w:divBdr>
                              <w:divsChild>
                                <w:div w:id="993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570429">
      <w:bodyDiv w:val="1"/>
      <w:marLeft w:val="0"/>
      <w:marRight w:val="0"/>
      <w:marTop w:val="0"/>
      <w:marBottom w:val="0"/>
      <w:divBdr>
        <w:top w:val="none" w:sz="0" w:space="0" w:color="auto"/>
        <w:left w:val="none" w:sz="0" w:space="0" w:color="auto"/>
        <w:bottom w:val="none" w:sz="0" w:space="0" w:color="auto"/>
        <w:right w:val="none" w:sz="0" w:space="0" w:color="auto"/>
      </w:divBdr>
      <w:divsChild>
        <w:div w:id="294599516">
          <w:marLeft w:val="0"/>
          <w:marRight w:val="0"/>
          <w:marTop w:val="0"/>
          <w:marBottom w:val="0"/>
          <w:divBdr>
            <w:top w:val="none" w:sz="0" w:space="0" w:color="auto"/>
            <w:left w:val="none" w:sz="0" w:space="0" w:color="auto"/>
            <w:bottom w:val="none" w:sz="0" w:space="0" w:color="auto"/>
            <w:right w:val="none" w:sz="0" w:space="0" w:color="auto"/>
          </w:divBdr>
          <w:divsChild>
            <w:div w:id="931007589">
              <w:marLeft w:val="0"/>
              <w:marRight w:val="0"/>
              <w:marTop w:val="0"/>
              <w:marBottom w:val="0"/>
              <w:divBdr>
                <w:top w:val="none" w:sz="0" w:space="0" w:color="auto"/>
                <w:left w:val="none" w:sz="0" w:space="0" w:color="auto"/>
                <w:bottom w:val="none" w:sz="0" w:space="0" w:color="auto"/>
                <w:right w:val="none" w:sz="0" w:space="0" w:color="auto"/>
              </w:divBdr>
              <w:divsChild>
                <w:div w:id="405566797">
                  <w:marLeft w:val="840"/>
                  <w:marRight w:val="0"/>
                  <w:marTop w:val="300"/>
                  <w:marBottom w:val="0"/>
                  <w:divBdr>
                    <w:top w:val="none" w:sz="0" w:space="0" w:color="auto"/>
                    <w:left w:val="none" w:sz="0" w:space="0" w:color="auto"/>
                    <w:bottom w:val="none" w:sz="0" w:space="0" w:color="auto"/>
                    <w:right w:val="none" w:sz="0" w:space="0" w:color="auto"/>
                  </w:divBdr>
                  <w:divsChild>
                    <w:div w:id="1199776871">
                      <w:marLeft w:val="555"/>
                      <w:marRight w:val="0"/>
                      <w:marTop w:val="300"/>
                      <w:marBottom w:val="675"/>
                      <w:divBdr>
                        <w:top w:val="none" w:sz="0" w:space="0" w:color="auto"/>
                        <w:left w:val="none" w:sz="0" w:space="0" w:color="auto"/>
                        <w:bottom w:val="none" w:sz="0" w:space="0" w:color="auto"/>
                        <w:right w:val="none" w:sz="0" w:space="0" w:color="auto"/>
                      </w:divBdr>
                      <w:divsChild>
                        <w:div w:id="314384294">
                          <w:marLeft w:val="0"/>
                          <w:marRight w:val="0"/>
                          <w:marTop w:val="0"/>
                          <w:marBottom w:val="0"/>
                          <w:divBdr>
                            <w:top w:val="none" w:sz="0" w:space="0" w:color="auto"/>
                            <w:left w:val="none" w:sz="0" w:space="0" w:color="auto"/>
                            <w:bottom w:val="none" w:sz="0" w:space="0" w:color="auto"/>
                            <w:right w:val="none" w:sz="0" w:space="0" w:color="auto"/>
                          </w:divBdr>
                          <w:divsChild>
                            <w:div w:id="1867981293">
                              <w:marLeft w:val="0"/>
                              <w:marRight w:val="0"/>
                              <w:marTop w:val="0"/>
                              <w:marBottom w:val="0"/>
                              <w:divBdr>
                                <w:top w:val="none" w:sz="0" w:space="0" w:color="auto"/>
                                <w:left w:val="none" w:sz="0" w:space="0" w:color="auto"/>
                                <w:bottom w:val="none" w:sz="0" w:space="0" w:color="auto"/>
                                <w:right w:val="none" w:sz="0" w:space="0" w:color="auto"/>
                              </w:divBdr>
                              <w:divsChild>
                                <w:div w:id="291445374">
                                  <w:marLeft w:val="0"/>
                                  <w:marRight w:val="0"/>
                                  <w:marTop w:val="0"/>
                                  <w:marBottom w:val="0"/>
                                  <w:divBdr>
                                    <w:top w:val="none" w:sz="0" w:space="0" w:color="auto"/>
                                    <w:left w:val="none" w:sz="0" w:space="0" w:color="auto"/>
                                    <w:bottom w:val="none" w:sz="0" w:space="0" w:color="auto"/>
                                    <w:right w:val="none" w:sz="0" w:space="0" w:color="auto"/>
                                  </w:divBdr>
                                  <w:divsChild>
                                    <w:div w:id="594553336">
                                      <w:marLeft w:val="0"/>
                                      <w:marRight w:val="0"/>
                                      <w:marTop w:val="0"/>
                                      <w:marBottom w:val="0"/>
                                      <w:divBdr>
                                        <w:top w:val="none" w:sz="0" w:space="0" w:color="auto"/>
                                        <w:left w:val="none" w:sz="0" w:space="0" w:color="auto"/>
                                        <w:bottom w:val="none" w:sz="0" w:space="0" w:color="auto"/>
                                        <w:right w:val="none" w:sz="0" w:space="0" w:color="auto"/>
                                      </w:divBdr>
                                      <w:divsChild>
                                        <w:div w:id="653098511">
                                          <w:marLeft w:val="0"/>
                                          <w:marRight w:val="0"/>
                                          <w:marTop w:val="0"/>
                                          <w:marBottom w:val="0"/>
                                          <w:divBdr>
                                            <w:top w:val="none" w:sz="0" w:space="0" w:color="auto"/>
                                            <w:left w:val="none" w:sz="0" w:space="0" w:color="auto"/>
                                            <w:bottom w:val="none" w:sz="0" w:space="0" w:color="auto"/>
                                            <w:right w:val="none" w:sz="0" w:space="0" w:color="auto"/>
                                          </w:divBdr>
                                          <w:divsChild>
                                            <w:div w:id="187181243">
                                              <w:marLeft w:val="0"/>
                                              <w:marRight w:val="0"/>
                                              <w:marTop w:val="0"/>
                                              <w:marBottom w:val="0"/>
                                              <w:divBdr>
                                                <w:top w:val="none" w:sz="0" w:space="0" w:color="auto"/>
                                                <w:left w:val="none" w:sz="0" w:space="0" w:color="auto"/>
                                                <w:bottom w:val="none" w:sz="0" w:space="0" w:color="auto"/>
                                                <w:right w:val="none" w:sz="0" w:space="0" w:color="auto"/>
                                              </w:divBdr>
                                              <w:divsChild>
                                                <w:div w:id="1138499263">
                                                  <w:marLeft w:val="0"/>
                                                  <w:marRight w:val="0"/>
                                                  <w:marTop w:val="0"/>
                                                  <w:marBottom w:val="0"/>
                                                  <w:divBdr>
                                                    <w:top w:val="none" w:sz="0" w:space="0" w:color="auto"/>
                                                    <w:left w:val="none" w:sz="0" w:space="0" w:color="auto"/>
                                                    <w:bottom w:val="none" w:sz="0" w:space="0" w:color="auto"/>
                                                    <w:right w:val="none" w:sz="0" w:space="0" w:color="auto"/>
                                                  </w:divBdr>
                                                </w:div>
                                                <w:div w:id="6300912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ED57-EADB-47AF-BF98-89E766AF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5130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Quartz, Nadja</cp:lastModifiedBy>
  <cp:revision>12</cp:revision>
  <cp:lastPrinted>2018-04-10T10:19:00Z</cp:lastPrinted>
  <dcterms:created xsi:type="dcterms:W3CDTF">2018-05-14T08:23:00Z</dcterms:created>
  <dcterms:modified xsi:type="dcterms:W3CDTF">2018-05-14T08:41:00Z</dcterms:modified>
</cp:coreProperties>
</file>