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5A" w:rsidRPr="00D00C4A" w:rsidRDefault="00F9685A" w:rsidP="009146E5">
      <w:pPr>
        <w:pStyle w:val="berschrift3"/>
        <w:spacing w:line="360" w:lineRule="auto"/>
        <w:rPr>
          <w:rFonts w:ascii="Arial" w:hAnsi="Arial"/>
          <w:bCs w:val="0"/>
          <w:szCs w:val="22"/>
        </w:rPr>
      </w:pPr>
      <w:r w:rsidRPr="00D00C4A">
        <w:rPr>
          <w:rFonts w:ascii="Arial" w:hAnsi="Arial"/>
          <w:bCs w:val="0"/>
          <w:szCs w:val="22"/>
        </w:rPr>
        <w:t>PRESSEMITTEILUNG  ZUR  VERÖFFENTLICHUNG</w:t>
      </w:r>
    </w:p>
    <w:p w:rsidR="00F9685A" w:rsidRPr="00605728" w:rsidRDefault="00A51C47" w:rsidP="009146E5">
      <w:pPr>
        <w:autoSpaceDE w:val="0"/>
        <w:autoSpaceDN w:val="0"/>
        <w:adjustRightInd w:val="0"/>
        <w:spacing w:line="360" w:lineRule="auto"/>
        <w:jc w:val="right"/>
        <w:rPr>
          <w:rFonts w:cs="Arial"/>
          <w:sz w:val="18"/>
          <w:szCs w:val="18"/>
        </w:rPr>
      </w:pPr>
      <w:r w:rsidRPr="00605728">
        <w:rPr>
          <w:rFonts w:cs="Arial"/>
          <w:sz w:val="18"/>
          <w:szCs w:val="18"/>
        </w:rPr>
        <w:t>Leonberg, 20.06.2016</w:t>
      </w:r>
    </w:p>
    <w:p w:rsidR="005D2B84" w:rsidRDefault="005D2B84" w:rsidP="00D00C4A">
      <w:pPr>
        <w:tabs>
          <w:tab w:val="left" w:pos="2212"/>
          <w:tab w:val="left" w:pos="2552"/>
        </w:tabs>
        <w:spacing w:line="336" w:lineRule="auto"/>
        <w:jc w:val="both"/>
        <w:rPr>
          <w:b/>
          <w:sz w:val="20"/>
          <w:szCs w:val="20"/>
        </w:rPr>
      </w:pPr>
    </w:p>
    <w:p w:rsidR="00D00C4A" w:rsidRDefault="00D57EE6" w:rsidP="00FF17CD">
      <w:pPr>
        <w:tabs>
          <w:tab w:val="left" w:pos="2212"/>
          <w:tab w:val="left" w:pos="2552"/>
        </w:tabs>
        <w:spacing w:line="336" w:lineRule="auto"/>
        <w:jc w:val="center"/>
        <w:rPr>
          <w:noProof/>
          <w:lang w:eastAsia="de-DE"/>
        </w:rPr>
      </w:pPr>
      <w:r>
        <w:rPr>
          <w:noProof/>
          <w:lang w:eastAsia="de-DE"/>
        </w:rPr>
        <w:drawing>
          <wp:inline distT="0" distB="0" distL="0" distR="0">
            <wp:extent cx="3780000"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Spatenstich_NeuesEntwicklungszentrum_20-06-2016_300dpi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0" cy="2520000"/>
                    </a:xfrm>
                    <a:prstGeom prst="rect">
                      <a:avLst/>
                    </a:prstGeom>
                  </pic:spPr>
                </pic:pic>
              </a:graphicData>
            </a:graphic>
          </wp:inline>
        </w:drawing>
      </w:r>
    </w:p>
    <w:p w:rsidR="00605728" w:rsidRDefault="00605728" w:rsidP="00E66640">
      <w:pPr>
        <w:tabs>
          <w:tab w:val="left" w:pos="2212"/>
          <w:tab w:val="left" w:pos="2552"/>
        </w:tabs>
        <w:spacing w:line="360" w:lineRule="auto"/>
        <w:jc w:val="both"/>
        <w:rPr>
          <w:sz w:val="16"/>
          <w:szCs w:val="16"/>
        </w:rPr>
      </w:pPr>
    </w:p>
    <w:p w:rsidR="00E66640" w:rsidRPr="00E35A95" w:rsidRDefault="00E66640" w:rsidP="00E66640">
      <w:pPr>
        <w:tabs>
          <w:tab w:val="left" w:pos="2212"/>
          <w:tab w:val="left" w:pos="2552"/>
        </w:tabs>
        <w:spacing w:line="360" w:lineRule="auto"/>
        <w:jc w:val="both"/>
        <w:rPr>
          <w:sz w:val="16"/>
          <w:szCs w:val="16"/>
        </w:rPr>
      </w:pPr>
      <w:r w:rsidRPr="00E35A95">
        <w:rPr>
          <w:sz w:val="16"/>
          <w:szCs w:val="16"/>
        </w:rPr>
        <w:t>Foto: GEZE GmbH</w:t>
      </w:r>
    </w:p>
    <w:p w:rsidR="00E66640" w:rsidRPr="00FF17CD" w:rsidRDefault="00E66640" w:rsidP="00E66640">
      <w:pPr>
        <w:tabs>
          <w:tab w:val="left" w:pos="2212"/>
          <w:tab w:val="left" w:pos="2552"/>
        </w:tabs>
        <w:jc w:val="both"/>
        <w:rPr>
          <w:sz w:val="17"/>
          <w:szCs w:val="17"/>
        </w:rPr>
      </w:pPr>
      <w:r w:rsidRPr="00FF17CD">
        <w:rPr>
          <w:sz w:val="17"/>
          <w:szCs w:val="17"/>
        </w:rPr>
        <w:t>Erster Spatenstich des neuen Entwicklungszentrums auf dem Gelände des GEZE Stammsitzes in Leon</w:t>
      </w:r>
      <w:r w:rsidR="00D94D45" w:rsidRPr="00FF17CD">
        <w:rPr>
          <w:sz w:val="17"/>
          <w:szCs w:val="17"/>
        </w:rPr>
        <w:t xml:space="preserve">berg. </w:t>
      </w:r>
    </w:p>
    <w:p w:rsidR="00D94D45" w:rsidRPr="00FF17CD" w:rsidRDefault="00FF17CD" w:rsidP="00FF17CD">
      <w:pPr>
        <w:tabs>
          <w:tab w:val="left" w:pos="2212"/>
          <w:tab w:val="left" w:pos="2552"/>
        </w:tabs>
        <w:jc w:val="both"/>
        <w:rPr>
          <w:sz w:val="17"/>
          <w:szCs w:val="17"/>
        </w:rPr>
      </w:pPr>
      <w:r w:rsidRPr="00FF17CD">
        <w:rPr>
          <w:sz w:val="17"/>
          <w:szCs w:val="17"/>
        </w:rPr>
        <w:t>Von links: Pius Geiger, Geschäftsführer des Generalbauunternehmens Wilhelm Geiger GmbH &amp; Co. KG; M</w:t>
      </w:r>
      <w:r w:rsidR="00E66640" w:rsidRPr="00FF17CD">
        <w:rPr>
          <w:sz w:val="17"/>
          <w:szCs w:val="17"/>
        </w:rPr>
        <w:t>arc Alber, Geschäftsführer Technik</w:t>
      </w:r>
      <w:r w:rsidR="00D94D45" w:rsidRPr="00FF17CD">
        <w:rPr>
          <w:sz w:val="17"/>
          <w:szCs w:val="17"/>
        </w:rPr>
        <w:t>;</w:t>
      </w:r>
      <w:r w:rsidR="00E66640" w:rsidRPr="00FF17CD">
        <w:rPr>
          <w:sz w:val="17"/>
          <w:szCs w:val="17"/>
        </w:rPr>
        <w:t xml:space="preserve"> Sandra Daniela Alber, Gesellschafterin</w:t>
      </w:r>
      <w:r w:rsidR="00D94D45" w:rsidRPr="00FF17CD">
        <w:rPr>
          <w:sz w:val="17"/>
          <w:szCs w:val="17"/>
        </w:rPr>
        <w:t>;</w:t>
      </w:r>
      <w:r w:rsidR="00E66640" w:rsidRPr="00FF17CD">
        <w:rPr>
          <w:sz w:val="17"/>
          <w:szCs w:val="17"/>
        </w:rPr>
        <w:t xml:space="preserve"> </w:t>
      </w:r>
      <w:r w:rsidRPr="00FF17CD">
        <w:rPr>
          <w:sz w:val="17"/>
          <w:szCs w:val="17"/>
        </w:rPr>
        <w:t xml:space="preserve">Bernhard Schuler, Oberbürgermeister der Stadt Leonberg; </w:t>
      </w:r>
      <w:r w:rsidR="00E66640" w:rsidRPr="00FF17CD">
        <w:rPr>
          <w:sz w:val="17"/>
          <w:szCs w:val="17"/>
        </w:rPr>
        <w:t>Florian Birkenmayer, Geschäftsführer Entwicklung</w:t>
      </w:r>
    </w:p>
    <w:p w:rsidR="005D2B84" w:rsidRDefault="005D2B84" w:rsidP="00D00C4A">
      <w:pPr>
        <w:tabs>
          <w:tab w:val="left" w:pos="2212"/>
          <w:tab w:val="left" w:pos="2552"/>
        </w:tabs>
        <w:spacing w:line="336" w:lineRule="auto"/>
        <w:jc w:val="both"/>
        <w:rPr>
          <w:b/>
          <w:sz w:val="21"/>
          <w:szCs w:val="21"/>
        </w:rPr>
      </w:pPr>
    </w:p>
    <w:p w:rsidR="00E950C5" w:rsidRPr="00E35A95" w:rsidRDefault="00A51C47" w:rsidP="00D94D45">
      <w:pPr>
        <w:tabs>
          <w:tab w:val="left" w:pos="2212"/>
          <w:tab w:val="left" w:pos="2552"/>
        </w:tabs>
        <w:spacing w:line="336" w:lineRule="auto"/>
        <w:rPr>
          <w:b/>
          <w:sz w:val="21"/>
          <w:szCs w:val="21"/>
        </w:rPr>
      </w:pPr>
      <w:r w:rsidRPr="00E35A95">
        <w:rPr>
          <w:b/>
          <w:sz w:val="21"/>
          <w:szCs w:val="21"/>
        </w:rPr>
        <w:t>Investition</w:t>
      </w:r>
      <w:r w:rsidR="003A76F9" w:rsidRPr="00E35A95">
        <w:rPr>
          <w:b/>
          <w:sz w:val="21"/>
          <w:szCs w:val="21"/>
        </w:rPr>
        <w:t xml:space="preserve"> im </w:t>
      </w:r>
      <w:r w:rsidRPr="00E35A95">
        <w:rPr>
          <w:b/>
          <w:sz w:val="21"/>
          <w:szCs w:val="21"/>
        </w:rPr>
        <w:t>Bereich F</w:t>
      </w:r>
      <w:r w:rsidR="005415EB">
        <w:rPr>
          <w:b/>
          <w:sz w:val="21"/>
          <w:szCs w:val="21"/>
        </w:rPr>
        <w:t>orschung</w:t>
      </w:r>
      <w:r w:rsidR="003A76F9" w:rsidRPr="00E35A95">
        <w:rPr>
          <w:b/>
          <w:sz w:val="21"/>
          <w:szCs w:val="21"/>
        </w:rPr>
        <w:t xml:space="preserve"> &amp; E</w:t>
      </w:r>
      <w:r w:rsidR="005415EB">
        <w:rPr>
          <w:b/>
          <w:sz w:val="21"/>
          <w:szCs w:val="21"/>
        </w:rPr>
        <w:t>ntwicklung</w:t>
      </w:r>
    </w:p>
    <w:p w:rsidR="00DB39CF" w:rsidRPr="00E35A95" w:rsidRDefault="00D94D45" w:rsidP="00D94D45">
      <w:pPr>
        <w:tabs>
          <w:tab w:val="left" w:pos="2212"/>
          <w:tab w:val="left" w:pos="2552"/>
        </w:tabs>
        <w:spacing w:line="336" w:lineRule="auto"/>
        <w:rPr>
          <w:b/>
          <w:sz w:val="21"/>
          <w:szCs w:val="21"/>
        </w:rPr>
      </w:pPr>
      <w:r w:rsidRPr="00E35A95">
        <w:rPr>
          <w:b/>
          <w:sz w:val="21"/>
          <w:szCs w:val="21"/>
        </w:rPr>
        <w:t>GEZE baut ein n</w:t>
      </w:r>
      <w:r w:rsidR="00172620" w:rsidRPr="00E35A95">
        <w:rPr>
          <w:b/>
          <w:sz w:val="21"/>
          <w:szCs w:val="21"/>
        </w:rPr>
        <w:t xml:space="preserve">eues </w:t>
      </w:r>
      <w:r w:rsidRPr="00E35A95">
        <w:rPr>
          <w:b/>
          <w:sz w:val="21"/>
          <w:szCs w:val="21"/>
        </w:rPr>
        <w:t>Entwicklungszentrum und</w:t>
      </w:r>
      <w:r w:rsidR="003A76F9" w:rsidRPr="00E35A95">
        <w:rPr>
          <w:b/>
          <w:sz w:val="21"/>
          <w:szCs w:val="21"/>
        </w:rPr>
        <w:t xml:space="preserve"> steigert </w:t>
      </w:r>
      <w:r w:rsidR="00B94235">
        <w:rPr>
          <w:b/>
          <w:sz w:val="21"/>
          <w:szCs w:val="21"/>
        </w:rPr>
        <w:t>Innovation</w:t>
      </w:r>
      <w:r w:rsidR="003A76F9" w:rsidRPr="00E35A95">
        <w:rPr>
          <w:b/>
          <w:sz w:val="21"/>
          <w:szCs w:val="21"/>
        </w:rPr>
        <w:t>skraft</w:t>
      </w:r>
    </w:p>
    <w:p w:rsidR="00F9685A" w:rsidRPr="00D00C4A" w:rsidRDefault="00F9685A" w:rsidP="00D00C4A">
      <w:pPr>
        <w:tabs>
          <w:tab w:val="left" w:pos="2212"/>
          <w:tab w:val="left" w:pos="2552"/>
        </w:tabs>
        <w:spacing w:line="336" w:lineRule="auto"/>
        <w:jc w:val="both"/>
        <w:rPr>
          <w:sz w:val="21"/>
          <w:szCs w:val="21"/>
        </w:rPr>
      </w:pPr>
    </w:p>
    <w:p w:rsidR="006E783C" w:rsidRPr="004B4D08" w:rsidRDefault="004B4D08" w:rsidP="00D00C4A">
      <w:pPr>
        <w:tabs>
          <w:tab w:val="left" w:pos="2212"/>
          <w:tab w:val="left" w:pos="2552"/>
        </w:tabs>
        <w:spacing w:line="336" w:lineRule="auto"/>
        <w:jc w:val="both"/>
        <w:rPr>
          <w:b/>
          <w:sz w:val="21"/>
          <w:szCs w:val="21"/>
        </w:rPr>
      </w:pPr>
      <w:r>
        <w:rPr>
          <w:b/>
          <w:sz w:val="21"/>
          <w:szCs w:val="21"/>
        </w:rPr>
        <w:t>Heute a</w:t>
      </w:r>
      <w:r w:rsidR="003A76F9" w:rsidRPr="004B4D08">
        <w:rPr>
          <w:b/>
          <w:sz w:val="21"/>
          <w:szCs w:val="21"/>
        </w:rPr>
        <w:t>m 20</w:t>
      </w:r>
      <w:r w:rsidR="0040171B" w:rsidRPr="004B4D08">
        <w:rPr>
          <w:b/>
          <w:sz w:val="21"/>
          <w:szCs w:val="21"/>
        </w:rPr>
        <w:t xml:space="preserve">. </w:t>
      </w:r>
      <w:r w:rsidR="003A76F9" w:rsidRPr="004B4D08">
        <w:rPr>
          <w:b/>
          <w:sz w:val="21"/>
          <w:szCs w:val="21"/>
        </w:rPr>
        <w:t>Juni 2016</w:t>
      </w:r>
      <w:r w:rsidR="00213EB4" w:rsidRPr="004B4D08">
        <w:rPr>
          <w:b/>
          <w:sz w:val="21"/>
          <w:szCs w:val="21"/>
        </w:rPr>
        <w:t xml:space="preserve"> fand </w:t>
      </w:r>
      <w:r w:rsidR="003A76F9" w:rsidRPr="004B4D08">
        <w:rPr>
          <w:b/>
          <w:sz w:val="21"/>
          <w:szCs w:val="21"/>
        </w:rPr>
        <w:t>auf dem Firmengelände von GEZE in</w:t>
      </w:r>
      <w:r w:rsidR="00213EB4" w:rsidRPr="004B4D08">
        <w:rPr>
          <w:b/>
          <w:sz w:val="21"/>
          <w:szCs w:val="21"/>
        </w:rPr>
        <w:t xml:space="preserve"> Leonberg der </w:t>
      </w:r>
      <w:r w:rsidR="004A7AA8" w:rsidRPr="004B4D08">
        <w:rPr>
          <w:b/>
          <w:sz w:val="21"/>
          <w:szCs w:val="21"/>
        </w:rPr>
        <w:t xml:space="preserve">erste </w:t>
      </w:r>
      <w:r w:rsidR="00213EB4" w:rsidRPr="004B4D08">
        <w:rPr>
          <w:b/>
          <w:sz w:val="21"/>
          <w:szCs w:val="21"/>
        </w:rPr>
        <w:t xml:space="preserve">Spatenstich </w:t>
      </w:r>
      <w:r w:rsidR="00CD07D9" w:rsidRPr="004B4D08">
        <w:rPr>
          <w:b/>
          <w:sz w:val="21"/>
          <w:szCs w:val="21"/>
        </w:rPr>
        <w:t>für ein neues</w:t>
      </w:r>
      <w:r w:rsidR="008D61D5">
        <w:rPr>
          <w:b/>
          <w:sz w:val="21"/>
          <w:szCs w:val="21"/>
        </w:rPr>
        <w:t>,</w:t>
      </w:r>
      <w:r w:rsidR="00CD07D9" w:rsidRPr="004B4D08">
        <w:rPr>
          <w:b/>
          <w:sz w:val="21"/>
          <w:szCs w:val="21"/>
        </w:rPr>
        <w:t xml:space="preserve"> </w:t>
      </w:r>
      <w:r w:rsidR="006E438B" w:rsidRPr="004B4D08">
        <w:rPr>
          <w:b/>
          <w:sz w:val="21"/>
          <w:szCs w:val="21"/>
        </w:rPr>
        <w:t xml:space="preserve">hoch innovatives </w:t>
      </w:r>
      <w:r w:rsidR="003A76F9" w:rsidRPr="004B4D08">
        <w:rPr>
          <w:b/>
          <w:sz w:val="21"/>
          <w:szCs w:val="21"/>
        </w:rPr>
        <w:t>Entwicklungs</w:t>
      </w:r>
      <w:r w:rsidR="00CD07D9" w:rsidRPr="004B4D08">
        <w:rPr>
          <w:b/>
          <w:sz w:val="21"/>
          <w:szCs w:val="21"/>
        </w:rPr>
        <w:t>zentrum</w:t>
      </w:r>
      <w:r w:rsidR="003A76F9" w:rsidRPr="004B4D08">
        <w:rPr>
          <w:b/>
          <w:sz w:val="21"/>
          <w:szCs w:val="21"/>
        </w:rPr>
        <w:t xml:space="preserve"> statt. </w:t>
      </w:r>
      <w:r w:rsidR="006E438B" w:rsidRPr="004B4D08">
        <w:rPr>
          <w:b/>
          <w:sz w:val="21"/>
          <w:szCs w:val="21"/>
        </w:rPr>
        <w:t xml:space="preserve">GEZE investiert </w:t>
      </w:r>
      <w:r w:rsidR="003E3347" w:rsidRPr="004B4D08">
        <w:rPr>
          <w:b/>
          <w:sz w:val="21"/>
          <w:szCs w:val="21"/>
        </w:rPr>
        <w:t>zehn</w:t>
      </w:r>
      <w:r w:rsidR="006E438B" w:rsidRPr="004B4D08">
        <w:rPr>
          <w:b/>
          <w:sz w:val="21"/>
          <w:szCs w:val="21"/>
        </w:rPr>
        <w:t xml:space="preserve"> Millionen Euro in einen </w:t>
      </w:r>
      <w:r w:rsidR="00B94235" w:rsidRPr="004B4D08">
        <w:rPr>
          <w:b/>
          <w:sz w:val="21"/>
          <w:szCs w:val="21"/>
        </w:rPr>
        <w:t xml:space="preserve">Neubau mit einer Gesamtfläche von </w:t>
      </w:r>
      <w:r w:rsidR="00746BAF" w:rsidRPr="004B4D08">
        <w:rPr>
          <w:b/>
          <w:sz w:val="21"/>
          <w:szCs w:val="21"/>
        </w:rPr>
        <w:t xml:space="preserve">2.300 </w:t>
      </w:r>
      <w:r w:rsidR="00910DD3" w:rsidRPr="004B4D08">
        <w:rPr>
          <w:b/>
          <w:sz w:val="21"/>
          <w:szCs w:val="21"/>
        </w:rPr>
        <w:t>Quadratmeter</w:t>
      </w:r>
      <w:r w:rsidR="00B94235" w:rsidRPr="004B4D08">
        <w:rPr>
          <w:b/>
          <w:sz w:val="21"/>
          <w:szCs w:val="21"/>
        </w:rPr>
        <w:t>n</w:t>
      </w:r>
      <w:r w:rsidR="00D25119" w:rsidRPr="004B4D08">
        <w:rPr>
          <w:b/>
          <w:sz w:val="21"/>
          <w:szCs w:val="21"/>
        </w:rPr>
        <w:t xml:space="preserve"> </w:t>
      </w:r>
      <w:r w:rsidR="006E438B" w:rsidRPr="004B4D08">
        <w:rPr>
          <w:b/>
          <w:sz w:val="21"/>
          <w:szCs w:val="21"/>
        </w:rPr>
        <w:t xml:space="preserve">und </w:t>
      </w:r>
      <w:r w:rsidR="00B37225" w:rsidRPr="004B4D08">
        <w:rPr>
          <w:b/>
          <w:sz w:val="21"/>
          <w:szCs w:val="21"/>
        </w:rPr>
        <w:t xml:space="preserve">weitet seine </w:t>
      </w:r>
      <w:r w:rsidR="00D25119" w:rsidRPr="004B4D08">
        <w:rPr>
          <w:b/>
          <w:sz w:val="21"/>
          <w:szCs w:val="21"/>
        </w:rPr>
        <w:t xml:space="preserve">Entwicklungskapazität </w:t>
      </w:r>
      <w:r w:rsidR="006E438B" w:rsidRPr="004B4D08">
        <w:rPr>
          <w:b/>
          <w:sz w:val="21"/>
          <w:szCs w:val="21"/>
        </w:rPr>
        <w:t xml:space="preserve">bedeutend </w:t>
      </w:r>
      <w:r w:rsidR="00D25119" w:rsidRPr="004B4D08">
        <w:rPr>
          <w:b/>
          <w:sz w:val="21"/>
          <w:szCs w:val="21"/>
        </w:rPr>
        <w:t xml:space="preserve">aus. </w:t>
      </w:r>
      <w:r w:rsidR="00A2453F" w:rsidRPr="004B4D08">
        <w:rPr>
          <w:b/>
          <w:sz w:val="21"/>
          <w:szCs w:val="21"/>
        </w:rPr>
        <w:t>Die Fertigstellung ist für d</w:t>
      </w:r>
      <w:r w:rsidR="00D25119" w:rsidRPr="004B4D08">
        <w:rPr>
          <w:b/>
          <w:sz w:val="21"/>
          <w:szCs w:val="21"/>
        </w:rPr>
        <w:t>ie e</w:t>
      </w:r>
      <w:r w:rsidR="006E438B" w:rsidRPr="004B4D08">
        <w:rPr>
          <w:b/>
          <w:sz w:val="21"/>
          <w:szCs w:val="21"/>
        </w:rPr>
        <w:t>rste Jahreshälfte 2017 geplant.</w:t>
      </w:r>
    </w:p>
    <w:p w:rsidR="006E438B" w:rsidRPr="008D61D5" w:rsidRDefault="006E438B" w:rsidP="00D00C4A">
      <w:pPr>
        <w:tabs>
          <w:tab w:val="left" w:pos="2212"/>
          <w:tab w:val="left" w:pos="2552"/>
        </w:tabs>
        <w:spacing w:line="336" w:lineRule="auto"/>
        <w:jc w:val="both"/>
        <w:rPr>
          <w:sz w:val="10"/>
          <w:szCs w:val="10"/>
        </w:rPr>
      </w:pPr>
    </w:p>
    <w:p w:rsidR="00C5154C" w:rsidRPr="00D00C4A" w:rsidRDefault="00B94235" w:rsidP="00D00C4A">
      <w:pPr>
        <w:tabs>
          <w:tab w:val="left" w:pos="2212"/>
          <w:tab w:val="left" w:pos="2552"/>
        </w:tabs>
        <w:spacing w:line="336" w:lineRule="auto"/>
        <w:jc w:val="both"/>
        <w:rPr>
          <w:rFonts w:eastAsia="Calibri" w:cs="Arial"/>
          <w:sz w:val="21"/>
          <w:szCs w:val="21"/>
        </w:rPr>
      </w:pPr>
      <w:r w:rsidRPr="00B94235">
        <w:rPr>
          <w:sz w:val="21"/>
          <w:szCs w:val="21"/>
        </w:rPr>
        <w:t xml:space="preserve">Ausgeführt wurde die symbolische Handlung von der Geschäftsleitung, dem Oberbürgermeister der Stadt Leonberg und dem Geschäftsführer des ausführenden Bauunternehmens Wilhelm Geiger GmbH &amp; Co. KG. </w:t>
      </w:r>
      <w:r w:rsidR="006D7F64" w:rsidRPr="00D00C4A">
        <w:rPr>
          <w:rFonts w:eastAsia="Calibri" w:cs="Arial"/>
          <w:sz w:val="21"/>
          <w:szCs w:val="21"/>
        </w:rPr>
        <w:t xml:space="preserve">Mit dem neuen </w:t>
      </w:r>
      <w:r w:rsidR="006E438B">
        <w:rPr>
          <w:rFonts w:eastAsia="Calibri" w:cs="Arial"/>
          <w:sz w:val="21"/>
          <w:szCs w:val="21"/>
        </w:rPr>
        <w:t>Entwicklungszentrum</w:t>
      </w:r>
      <w:r w:rsidR="006D7F64" w:rsidRPr="00D00C4A">
        <w:rPr>
          <w:rFonts w:eastAsia="Calibri" w:cs="Arial"/>
          <w:sz w:val="21"/>
          <w:szCs w:val="21"/>
        </w:rPr>
        <w:t xml:space="preserve"> we</w:t>
      </w:r>
      <w:r w:rsidR="00637E03" w:rsidRPr="00D00C4A">
        <w:rPr>
          <w:rFonts w:eastAsia="Calibri" w:cs="Arial"/>
          <w:sz w:val="21"/>
          <w:szCs w:val="21"/>
        </w:rPr>
        <w:t xml:space="preserve">rden die Weichen gestellt, das </w:t>
      </w:r>
      <w:r w:rsidR="00C76AA0">
        <w:rPr>
          <w:rFonts w:eastAsia="Calibri" w:cs="Arial"/>
          <w:sz w:val="21"/>
          <w:szCs w:val="21"/>
        </w:rPr>
        <w:t>Leistungs</w:t>
      </w:r>
      <w:r w:rsidR="00637E03" w:rsidRPr="00D00C4A">
        <w:rPr>
          <w:rFonts w:eastAsia="Calibri" w:cs="Arial"/>
          <w:sz w:val="21"/>
          <w:szCs w:val="21"/>
        </w:rPr>
        <w:t xml:space="preserve">portfolio </w:t>
      </w:r>
      <w:r w:rsidR="006D7F64" w:rsidRPr="00D00C4A">
        <w:rPr>
          <w:rFonts w:eastAsia="Calibri" w:cs="Arial"/>
          <w:sz w:val="21"/>
          <w:szCs w:val="21"/>
        </w:rPr>
        <w:t>mit</w:t>
      </w:r>
      <w:r w:rsidR="00637E03" w:rsidRPr="00D00C4A">
        <w:rPr>
          <w:rFonts w:eastAsia="Calibri" w:cs="Arial"/>
          <w:sz w:val="21"/>
          <w:szCs w:val="21"/>
        </w:rPr>
        <w:t xml:space="preserve"> innovativen</w:t>
      </w:r>
      <w:r w:rsidR="006E438B">
        <w:rPr>
          <w:rFonts w:eastAsia="Calibri" w:cs="Arial"/>
          <w:sz w:val="21"/>
          <w:szCs w:val="21"/>
        </w:rPr>
        <w:t>,</w:t>
      </w:r>
      <w:r w:rsidR="00637E03" w:rsidRPr="00D00C4A">
        <w:rPr>
          <w:rFonts w:eastAsia="Calibri" w:cs="Arial"/>
          <w:sz w:val="21"/>
          <w:szCs w:val="21"/>
        </w:rPr>
        <w:t xml:space="preserve"> vernetzten Systemlösungen </w:t>
      </w:r>
      <w:r w:rsidR="006E438B">
        <w:rPr>
          <w:rFonts w:eastAsia="Calibri" w:cs="Arial"/>
          <w:sz w:val="21"/>
          <w:szCs w:val="21"/>
        </w:rPr>
        <w:t xml:space="preserve">für Türen und Fenster </w:t>
      </w:r>
      <w:r w:rsidR="000D7234">
        <w:rPr>
          <w:rFonts w:eastAsia="Calibri" w:cs="Arial"/>
          <w:sz w:val="21"/>
          <w:szCs w:val="21"/>
        </w:rPr>
        <w:t xml:space="preserve">noch </w:t>
      </w:r>
      <w:r w:rsidR="00637E03" w:rsidRPr="00D00C4A">
        <w:rPr>
          <w:rFonts w:eastAsia="Calibri" w:cs="Arial"/>
          <w:sz w:val="21"/>
          <w:szCs w:val="21"/>
        </w:rPr>
        <w:t>weiter aus</w:t>
      </w:r>
      <w:r w:rsidR="006D7F64" w:rsidRPr="00D00C4A">
        <w:rPr>
          <w:rFonts w:eastAsia="Calibri" w:cs="Arial"/>
          <w:sz w:val="21"/>
          <w:szCs w:val="21"/>
        </w:rPr>
        <w:t>zu</w:t>
      </w:r>
      <w:r w:rsidR="00637E03" w:rsidRPr="00D00C4A">
        <w:rPr>
          <w:rFonts w:eastAsia="Calibri" w:cs="Arial"/>
          <w:sz w:val="21"/>
          <w:szCs w:val="21"/>
        </w:rPr>
        <w:t>bauen</w:t>
      </w:r>
      <w:r w:rsidR="006D7F64" w:rsidRPr="00D00C4A">
        <w:rPr>
          <w:rFonts w:eastAsia="Calibri" w:cs="Arial"/>
          <w:sz w:val="21"/>
          <w:szCs w:val="21"/>
        </w:rPr>
        <w:t xml:space="preserve">: </w:t>
      </w:r>
      <w:r w:rsidR="00637E03" w:rsidRPr="00D00C4A">
        <w:rPr>
          <w:rFonts w:eastAsia="Calibri" w:cs="Arial"/>
          <w:sz w:val="21"/>
          <w:szCs w:val="21"/>
        </w:rPr>
        <w:t xml:space="preserve">Die Steuerung der kompletten Gebäudetechnik in „Smart Buildings“ ist einer der </w:t>
      </w:r>
      <w:r>
        <w:rPr>
          <w:rFonts w:eastAsia="Calibri" w:cs="Arial"/>
          <w:sz w:val="21"/>
          <w:szCs w:val="21"/>
        </w:rPr>
        <w:t>M</w:t>
      </w:r>
      <w:r w:rsidR="00637E03" w:rsidRPr="00D00C4A">
        <w:rPr>
          <w:rFonts w:eastAsia="Calibri" w:cs="Arial"/>
          <w:sz w:val="21"/>
          <w:szCs w:val="21"/>
        </w:rPr>
        <w:t>ärkte</w:t>
      </w:r>
      <w:r>
        <w:rPr>
          <w:rFonts w:eastAsia="Calibri" w:cs="Arial"/>
          <w:sz w:val="21"/>
          <w:szCs w:val="21"/>
        </w:rPr>
        <w:t>, in welchen GEZE seine Geschäftsfelder in den kommenden Jahren ausweiten wird.</w:t>
      </w:r>
      <w:r w:rsidR="00637E03" w:rsidRPr="00D00C4A">
        <w:rPr>
          <w:rFonts w:eastAsia="Calibri" w:cs="Arial"/>
          <w:sz w:val="21"/>
          <w:szCs w:val="21"/>
        </w:rPr>
        <w:t xml:space="preserve"> Ein Smart </w:t>
      </w:r>
      <w:r w:rsidR="00143DCD" w:rsidRPr="00D00C4A">
        <w:rPr>
          <w:rFonts w:eastAsia="Calibri" w:cs="Arial"/>
          <w:sz w:val="21"/>
          <w:szCs w:val="21"/>
        </w:rPr>
        <w:t xml:space="preserve">Building </w:t>
      </w:r>
      <w:r w:rsidR="00C5154C" w:rsidRPr="00D00C4A">
        <w:rPr>
          <w:rFonts w:eastAsia="Calibri" w:cs="Arial"/>
          <w:sz w:val="21"/>
          <w:szCs w:val="21"/>
        </w:rPr>
        <w:t xml:space="preserve">wird der </w:t>
      </w:r>
      <w:r w:rsidR="00143DCD" w:rsidRPr="00D00C4A">
        <w:rPr>
          <w:rFonts w:eastAsia="Calibri" w:cs="Arial"/>
          <w:sz w:val="21"/>
          <w:szCs w:val="21"/>
        </w:rPr>
        <w:t>Neubau selbst</w:t>
      </w:r>
      <w:r w:rsidR="00C5154C" w:rsidRPr="00D00C4A">
        <w:rPr>
          <w:rFonts w:eastAsia="Calibri" w:cs="Arial"/>
          <w:sz w:val="21"/>
          <w:szCs w:val="21"/>
        </w:rPr>
        <w:t xml:space="preserve"> sein</w:t>
      </w:r>
      <w:r w:rsidR="006D7F64" w:rsidRPr="00D00C4A">
        <w:rPr>
          <w:rFonts w:eastAsia="Calibri" w:cs="Arial"/>
          <w:sz w:val="21"/>
          <w:szCs w:val="21"/>
        </w:rPr>
        <w:t>.</w:t>
      </w:r>
      <w:r w:rsidR="00C5154C" w:rsidRPr="00D00C4A">
        <w:rPr>
          <w:rFonts w:eastAsia="Calibri" w:cs="Arial"/>
          <w:sz w:val="21"/>
          <w:szCs w:val="21"/>
        </w:rPr>
        <w:t xml:space="preserve"> </w:t>
      </w:r>
      <w:r w:rsidR="00DC2BD3">
        <w:rPr>
          <w:rFonts w:eastAsia="Calibri" w:cs="Arial"/>
          <w:sz w:val="21"/>
          <w:szCs w:val="21"/>
        </w:rPr>
        <w:t>Alle</w:t>
      </w:r>
      <w:r w:rsidR="00C5154C" w:rsidRPr="00D00C4A">
        <w:rPr>
          <w:rFonts w:eastAsia="Calibri" w:cs="Arial"/>
          <w:sz w:val="21"/>
          <w:szCs w:val="21"/>
        </w:rPr>
        <w:t xml:space="preserve"> Funktionsweise</w:t>
      </w:r>
      <w:r w:rsidR="00DC2BD3">
        <w:rPr>
          <w:rFonts w:eastAsia="Calibri" w:cs="Arial"/>
          <w:sz w:val="21"/>
          <w:szCs w:val="21"/>
        </w:rPr>
        <w:t>n werden i</w:t>
      </w:r>
      <w:r w:rsidR="009064A6">
        <w:rPr>
          <w:rFonts w:eastAsia="Calibri" w:cs="Arial"/>
          <w:sz w:val="21"/>
          <w:szCs w:val="21"/>
        </w:rPr>
        <w:t>n de</w:t>
      </w:r>
      <w:r w:rsidR="00DC2BD3">
        <w:rPr>
          <w:rFonts w:eastAsia="Calibri" w:cs="Arial"/>
          <w:sz w:val="21"/>
          <w:szCs w:val="21"/>
        </w:rPr>
        <w:t>m</w:t>
      </w:r>
      <w:r w:rsidR="00C5154C" w:rsidRPr="00D00C4A">
        <w:rPr>
          <w:rFonts w:eastAsia="Calibri" w:cs="Arial"/>
          <w:sz w:val="21"/>
          <w:szCs w:val="21"/>
        </w:rPr>
        <w:t xml:space="preserve"> neuen Gebäude </w:t>
      </w:r>
      <w:r w:rsidR="000D7234">
        <w:rPr>
          <w:rFonts w:eastAsia="Calibri" w:cs="Arial"/>
          <w:sz w:val="21"/>
          <w:szCs w:val="21"/>
        </w:rPr>
        <w:t xml:space="preserve">intelligent </w:t>
      </w:r>
      <w:r w:rsidR="00C5154C" w:rsidRPr="00D00C4A">
        <w:rPr>
          <w:rFonts w:eastAsia="Calibri" w:cs="Arial"/>
          <w:sz w:val="21"/>
          <w:szCs w:val="21"/>
        </w:rPr>
        <w:t xml:space="preserve">vernetzt sein. </w:t>
      </w:r>
      <w:r w:rsidR="009064A6">
        <w:rPr>
          <w:rFonts w:eastAsia="Calibri" w:cs="Arial"/>
          <w:sz w:val="21"/>
          <w:szCs w:val="21"/>
        </w:rPr>
        <w:t>Es</w:t>
      </w:r>
      <w:r w:rsidR="00CE5D07" w:rsidRPr="00D00C4A">
        <w:rPr>
          <w:rFonts w:eastAsia="Calibri" w:cs="Arial"/>
          <w:sz w:val="21"/>
          <w:szCs w:val="21"/>
        </w:rPr>
        <w:t xml:space="preserve"> dient damit auch selbst als Plattform für Entwicklungen</w:t>
      </w:r>
      <w:r w:rsidR="00882683" w:rsidRPr="00D00C4A">
        <w:rPr>
          <w:rFonts w:eastAsia="Calibri" w:cs="Arial"/>
          <w:sz w:val="21"/>
          <w:szCs w:val="21"/>
        </w:rPr>
        <w:t xml:space="preserve"> mit dem Ziel, Erfahrungen aus dem Zu</w:t>
      </w:r>
      <w:r w:rsidR="008A7AEE" w:rsidRPr="00D00C4A">
        <w:rPr>
          <w:rFonts w:eastAsia="Calibri" w:cs="Arial"/>
          <w:sz w:val="21"/>
          <w:szCs w:val="21"/>
        </w:rPr>
        <w:t xml:space="preserve">sammenwirken von GEZE Lösungen mit anderen Gewerken zu gewinnen. </w:t>
      </w:r>
    </w:p>
    <w:p w:rsidR="00605728" w:rsidRDefault="00605728">
      <w:pPr>
        <w:spacing w:after="200" w:line="276" w:lineRule="auto"/>
        <w:rPr>
          <w:sz w:val="10"/>
          <w:szCs w:val="10"/>
        </w:rPr>
      </w:pPr>
      <w:r>
        <w:rPr>
          <w:sz w:val="10"/>
          <w:szCs w:val="10"/>
        </w:rPr>
        <w:br w:type="page"/>
      </w:r>
    </w:p>
    <w:p w:rsidR="00656859" w:rsidRPr="008D61D5" w:rsidRDefault="00656859" w:rsidP="00D00C4A">
      <w:pPr>
        <w:tabs>
          <w:tab w:val="left" w:pos="2212"/>
          <w:tab w:val="left" w:pos="2552"/>
        </w:tabs>
        <w:spacing w:line="336" w:lineRule="auto"/>
        <w:jc w:val="both"/>
        <w:rPr>
          <w:sz w:val="10"/>
          <w:szCs w:val="10"/>
        </w:rPr>
      </w:pPr>
    </w:p>
    <w:p w:rsidR="00EC2A92" w:rsidRPr="000A7219" w:rsidRDefault="00EC2A92" w:rsidP="00D00C4A">
      <w:pPr>
        <w:tabs>
          <w:tab w:val="left" w:pos="2212"/>
          <w:tab w:val="left" w:pos="2552"/>
        </w:tabs>
        <w:spacing w:line="336" w:lineRule="auto"/>
        <w:jc w:val="both"/>
        <w:rPr>
          <w:rFonts w:cs="Arial"/>
          <w:bCs/>
          <w:i/>
          <w:sz w:val="21"/>
          <w:szCs w:val="21"/>
        </w:rPr>
      </w:pPr>
      <w:r w:rsidRPr="000A7219">
        <w:rPr>
          <w:i/>
          <w:sz w:val="21"/>
          <w:szCs w:val="21"/>
        </w:rPr>
        <w:t>„</w:t>
      </w:r>
      <w:r w:rsidR="00656859" w:rsidRPr="000A7219">
        <w:rPr>
          <w:i/>
          <w:sz w:val="21"/>
          <w:szCs w:val="21"/>
        </w:rPr>
        <w:t xml:space="preserve">Neuentwicklungen sind der Motor unseres Geschäfts. Innovationen und Produktneuheiten </w:t>
      </w:r>
      <w:r w:rsidR="000D7234" w:rsidRPr="000A7219">
        <w:rPr>
          <w:rFonts w:cs="Arial"/>
          <w:bCs/>
          <w:i/>
          <w:sz w:val="21"/>
          <w:szCs w:val="21"/>
        </w:rPr>
        <w:t xml:space="preserve">sichern die Zukunft und das weltweite Wachstum unseres Unternehmens sowie </w:t>
      </w:r>
      <w:r w:rsidR="000D7234" w:rsidRPr="000A7219">
        <w:rPr>
          <w:i/>
          <w:sz w:val="21"/>
          <w:szCs w:val="21"/>
        </w:rPr>
        <w:t xml:space="preserve">unsere Stellung als einer der Weltmarktführer unserer Branche. </w:t>
      </w:r>
      <w:r w:rsidRPr="000A7219">
        <w:rPr>
          <w:i/>
          <w:sz w:val="21"/>
          <w:szCs w:val="21"/>
        </w:rPr>
        <w:t xml:space="preserve">Die Bereiche Produktentwicklung und -management sind maßgeblich für die Innovationsstärke von GEZE </w:t>
      </w:r>
      <w:r w:rsidR="000D7234" w:rsidRPr="000A7219">
        <w:rPr>
          <w:i/>
          <w:sz w:val="21"/>
          <w:szCs w:val="21"/>
        </w:rPr>
        <w:t xml:space="preserve">verantwortlich. Dafür schaffen wir die besten Voraussetzungen. </w:t>
      </w:r>
      <w:r w:rsidRPr="000A7219">
        <w:rPr>
          <w:rFonts w:cs="Arial"/>
          <w:bCs/>
          <w:i/>
          <w:sz w:val="21"/>
          <w:szCs w:val="21"/>
        </w:rPr>
        <w:t xml:space="preserve">Intensive Forschungs- und Entwicklungsaktivitäten und die stetige Optimierung unserer Produktentwicklungsprozesse </w:t>
      </w:r>
      <w:r w:rsidR="000D7234" w:rsidRPr="000A7219">
        <w:rPr>
          <w:rFonts w:cs="Arial"/>
          <w:bCs/>
          <w:i/>
          <w:sz w:val="21"/>
          <w:szCs w:val="21"/>
        </w:rPr>
        <w:t xml:space="preserve">in einem immer größer und komplexer werdenden </w:t>
      </w:r>
      <w:r w:rsidR="00E66640" w:rsidRPr="000A7219">
        <w:rPr>
          <w:rFonts w:cs="Arial"/>
          <w:bCs/>
          <w:i/>
          <w:sz w:val="21"/>
          <w:szCs w:val="21"/>
        </w:rPr>
        <w:t xml:space="preserve">Gebäudetechnikmarkt </w:t>
      </w:r>
      <w:r w:rsidRPr="000A7219">
        <w:rPr>
          <w:rFonts w:cs="Arial"/>
          <w:bCs/>
          <w:i/>
          <w:sz w:val="21"/>
          <w:szCs w:val="21"/>
        </w:rPr>
        <w:t xml:space="preserve">haben eine Erweiterung unserer Entwicklungskapazität </w:t>
      </w:r>
      <w:r w:rsidR="00E66640" w:rsidRPr="000A7219">
        <w:rPr>
          <w:rFonts w:cs="Arial"/>
          <w:bCs/>
          <w:i/>
          <w:sz w:val="21"/>
          <w:szCs w:val="21"/>
        </w:rPr>
        <w:t>erforderlich gemacht“,</w:t>
      </w:r>
      <w:r w:rsidRPr="000A7219">
        <w:rPr>
          <w:rFonts w:cs="Arial"/>
          <w:bCs/>
          <w:i/>
          <w:sz w:val="21"/>
          <w:szCs w:val="21"/>
        </w:rPr>
        <w:t xml:space="preserve"> so </w:t>
      </w:r>
      <w:r w:rsidR="003E3347">
        <w:rPr>
          <w:rFonts w:cs="Arial"/>
          <w:bCs/>
          <w:i/>
          <w:sz w:val="21"/>
          <w:szCs w:val="21"/>
        </w:rPr>
        <w:t xml:space="preserve">Florian Birkenmayer, </w:t>
      </w:r>
      <w:r w:rsidRPr="000A7219">
        <w:rPr>
          <w:rFonts w:cs="Arial"/>
          <w:bCs/>
          <w:i/>
          <w:sz w:val="21"/>
          <w:szCs w:val="21"/>
        </w:rPr>
        <w:t xml:space="preserve">Geschäftsführer </w:t>
      </w:r>
      <w:r w:rsidR="003E3347" w:rsidRPr="003E3347">
        <w:rPr>
          <w:rFonts w:cs="Arial"/>
          <w:bCs/>
          <w:i/>
          <w:sz w:val="21"/>
          <w:szCs w:val="21"/>
        </w:rPr>
        <w:t>Entwicklung</w:t>
      </w:r>
      <w:r w:rsidR="00E278A1">
        <w:rPr>
          <w:rFonts w:cs="Arial"/>
          <w:bCs/>
          <w:i/>
          <w:sz w:val="21"/>
          <w:szCs w:val="21"/>
        </w:rPr>
        <w:t>.</w:t>
      </w:r>
    </w:p>
    <w:p w:rsidR="00E53F63" w:rsidRPr="008D61D5" w:rsidRDefault="00E53F63" w:rsidP="00D00C4A">
      <w:pPr>
        <w:tabs>
          <w:tab w:val="left" w:pos="2212"/>
          <w:tab w:val="left" w:pos="2552"/>
        </w:tabs>
        <w:spacing w:line="336" w:lineRule="auto"/>
        <w:jc w:val="both"/>
        <w:rPr>
          <w:sz w:val="10"/>
          <w:szCs w:val="10"/>
        </w:rPr>
      </w:pPr>
    </w:p>
    <w:p w:rsidR="00CC0150" w:rsidRDefault="00A10BFC" w:rsidP="00D00C4A">
      <w:pPr>
        <w:tabs>
          <w:tab w:val="left" w:pos="2212"/>
          <w:tab w:val="left" w:pos="2552"/>
        </w:tabs>
        <w:spacing w:line="336" w:lineRule="auto"/>
        <w:jc w:val="both"/>
        <w:rPr>
          <w:sz w:val="21"/>
          <w:szCs w:val="21"/>
        </w:rPr>
      </w:pPr>
      <w:r>
        <w:rPr>
          <w:sz w:val="21"/>
          <w:szCs w:val="21"/>
        </w:rPr>
        <w:t xml:space="preserve">Neben </w:t>
      </w:r>
      <w:r w:rsidR="00B41FA9">
        <w:rPr>
          <w:sz w:val="21"/>
          <w:szCs w:val="21"/>
        </w:rPr>
        <w:t>modernsten Einrichtungen</w:t>
      </w:r>
      <w:r>
        <w:rPr>
          <w:sz w:val="21"/>
          <w:szCs w:val="21"/>
        </w:rPr>
        <w:t xml:space="preserve"> für </w:t>
      </w:r>
      <w:r w:rsidR="00B41FA9">
        <w:rPr>
          <w:sz w:val="21"/>
          <w:szCs w:val="21"/>
        </w:rPr>
        <w:t>das ganze Spektrum der Entwi</w:t>
      </w:r>
      <w:r w:rsidR="001F28B4">
        <w:rPr>
          <w:sz w:val="21"/>
          <w:szCs w:val="21"/>
        </w:rPr>
        <w:t xml:space="preserve">cklungsaufgaben wird sich in dem </w:t>
      </w:r>
      <w:r w:rsidR="001F28B4" w:rsidRPr="001F28B4">
        <w:rPr>
          <w:sz w:val="21"/>
          <w:szCs w:val="21"/>
        </w:rPr>
        <w:t xml:space="preserve">vierstöckigen </w:t>
      </w:r>
      <w:r w:rsidR="00B41FA9" w:rsidRPr="00D00C4A">
        <w:rPr>
          <w:sz w:val="21"/>
          <w:szCs w:val="21"/>
        </w:rPr>
        <w:t>Terrassenbau</w:t>
      </w:r>
      <w:r w:rsidR="001F28B4">
        <w:rPr>
          <w:sz w:val="21"/>
          <w:szCs w:val="21"/>
        </w:rPr>
        <w:t xml:space="preserve"> </w:t>
      </w:r>
      <w:r w:rsidR="005D2B84">
        <w:rPr>
          <w:sz w:val="21"/>
          <w:szCs w:val="21"/>
        </w:rPr>
        <w:t xml:space="preserve">auch </w:t>
      </w:r>
      <w:r w:rsidR="001F28B4">
        <w:rPr>
          <w:sz w:val="21"/>
          <w:szCs w:val="21"/>
        </w:rPr>
        <w:t>ein eigener „Kreativbereich“ befinden.</w:t>
      </w:r>
      <w:r w:rsidR="00950703">
        <w:rPr>
          <w:sz w:val="21"/>
          <w:szCs w:val="21"/>
        </w:rPr>
        <w:t xml:space="preserve"> </w:t>
      </w:r>
      <w:r w:rsidR="00C76AA0">
        <w:rPr>
          <w:sz w:val="21"/>
          <w:szCs w:val="21"/>
        </w:rPr>
        <w:t xml:space="preserve">GEZE hat seit langem erkannt, dass die besten Ideen nicht nur am Schreibtisch entstehen und plant einen Teil der </w:t>
      </w:r>
      <w:r w:rsidR="00C76AA0" w:rsidRPr="00CC0150">
        <w:rPr>
          <w:sz w:val="21"/>
          <w:szCs w:val="21"/>
        </w:rPr>
        <w:t>Ingenieurs</w:t>
      </w:r>
      <w:r w:rsidR="00C76AA0">
        <w:rPr>
          <w:sz w:val="21"/>
          <w:szCs w:val="21"/>
        </w:rPr>
        <w:t>k</w:t>
      </w:r>
      <w:r w:rsidR="00C76AA0" w:rsidRPr="00CC0150">
        <w:rPr>
          <w:sz w:val="21"/>
          <w:szCs w:val="21"/>
        </w:rPr>
        <w:t xml:space="preserve">apazität im Bereich Forschung &amp; Entwicklung von vornherein für das Experimentieren und </w:t>
      </w:r>
      <w:r w:rsidR="00DC2BD3">
        <w:rPr>
          <w:sz w:val="21"/>
          <w:szCs w:val="21"/>
        </w:rPr>
        <w:t>Teste</w:t>
      </w:r>
      <w:r w:rsidR="00C76AA0" w:rsidRPr="00CC0150">
        <w:rPr>
          <w:sz w:val="21"/>
          <w:szCs w:val="21"/>
        </w:rPr>
        <w:t>n neuer Vorschläge ein</w:t>
      </w:r>
      <w:r w:rsidR="00C76AA0">
        <w:rPr>
          <w:sz w:val="21"/>
          <w:szCs w:val="21"/>
        </w:rPr>
        <w:t xml:space="preserve">. </w:t>
      </w:r>
    </w:p>
    <w:p w:rsidR="00950703" w:rsidRPr="008D61D5" w:rsidRDefault="00950703" w:rsidP="00D00C4A">
      <w:pPr>
        <w:tabs>
          <w:tab w:val="left" w:pos="2212"/>
          <w:tab w:val="left" w:pos="2552"/>
        </w:tabs>
        <w:spacing w:line="336" w:lineRule="auto"/>
        <w:jc w:val="both"/>
        <w:rPr>
          <w:sz w:val="10"/>
          <w:szCs w:val="10"/>
        </w:rPr>
      </w:pPr>
    </w:p>
    <w:p w:rsidR="00950703" w:rsidRPr="003E3347" w:rsidRDefault="00950703" w:rsidP="00D00C4A">
      <w:pPr>
        <w:tabs>
          <w:tab w:val="left" w:pos="2212"/>
          <w:tab w:val="left" w:pos="2552"/>
        </w:tabs>
        <w:spacing w:line="336" w:lineRule="auto"/>
        <w:jc w:val="both"/>
        <w:rPr>
          <w:sz w:val="21"/>
          <w:szCs w:val="21"/>
        </w:rPr>
      </w:pPr>
      <w:r w:rsidRPr="004B4D08">
        <w:rPr>
          <w:sz w:val="21"/>
          <w:szCs w:val="21"/>
        </w:rPr>
        <w:t xml:space="preserve">Zusammen mit </w:t>
      </w:r>
      <w:r w:rsidR="000A7219" w:rsidRPr="004B4D08">
        <w:rPr>
          <w:sz w:val="21"/>
          <w:szCs w:val="21"/>
        </w:rPr>
        <w:t xml:space="preserve">dem neuen Entwicklungszentrum </w:t>
      </w:r>
      <w:r w:rsidRPr="004B4D08">
        <w:rPr>
          <w:sz w:val="21"/>
          <w:szCs w:val="21"/>
        </w:rPr>
        <w:t xml:space="preserve">hat GEZE seit 2010 in Deutschland rund </w:t>
      </w:r>
      <w:r w:rsidR="003E3347" w:rsidRPr="004B4D08">
        <w:rPr>
          <w:sz w:val="21"/>
          <w:szCs w:val="21"/>
        </w:rPr>
        <w:t>24</w:t>
      </w:r>
      <w:r w:rsidRPr="004B4D08">
        <w:rPr>
          <w:sz w:val="21"/>
          <w:szCs w:val="21"/>
        </w:rPr>
        <w:t xml:space="preserve"> Millionen Euro in </w:t>
      </w:r>
      <w:r w:rsidR="005D2B84">
        <w:rPr>
          <w:sz w:val="21"/>
          <w:szCs w:val="21"/>
        </w:rPr>
        <w:t xml:space="preserve">den Neubau und </w:t>
      </w:r>
      <w:r w:rsidRPr="00950703">
        <w:rPr>
          <w:sz w:val="21"/>
          <w:szCs w:val="21"/>
        </w:rPr>
        <w:t>die Erweiterung von Gebäuden</w:t>
      </w:r>
      <w:r w:rsidR="005D2B84">
        <w:rPr>
          <w:sz w:val="21"/>
          <w:szCs w:val="21"/>
        </w:rPr>
        <w:t>, in modernste technische Einrichtungen</w:t>
      </w:r>
      <w:r w:rsidRPr="00950703">
        <w:rPr>
          <w:sz w:val="21"/>
          <w:szCs w:val="21"/>
        </w:rPr>
        <w:t xml:space="preserve"> </w:t>
      </w:r>
      <w:r w:rsidR="005D2B84">
        <w:rPr>
          <w:sz w:val="21"/>
          <w:szCs w:val="21"/>
        </w:rPr>
        <w:t>sowie F</w:t>
      </w:r>
      <w:r w:rsidRPr="00950703">
        <w:rPr>
          <w:sz w:val="21"/>
          <w:szCs w:val="21"/>
        </w:rPr>
        <w:t xml:space="preserve">ertigungs- und Logistikanlagen investiert. </w:t>
      </w:r>
      <w:r w:rsidR="005D0CAA">
        <w:rPr>
          <w:sz w:val="21"/>
          <w:szCs w:val="21"/>
        </w:rPr>
        <w:t>Das neue Entwicklungszentrum erg</w:t>
      </w:r>
      <w:r w:rsidR="005D0CAA" w:rsidRPr="00950703">
        <w:rPr>
          <w:sz w:val="21"/>
          <w:szCs w:val="21"/>
        </w:rPr>
        <w:t xml:space="preserve">änzt das internationale Fertigungsnetz, das im letzten Jahr um eine </w:t>
      </w:r>
      <w:r w:rsidR="005D0CAA">
        <w:rPr>
          <w:sz w:val="21"/>
          <w:szCs w:val="21"/>
        </w:rPr>
        <w:t xml:space="preserve">hoch moderne </w:t>
      </w:r>
      <w:r w:rsidR="005D0CAA" w:rsidRPr="00950703">
        <w:rPr>
          <w:sz w:val="21"/>
          <w:szCs w:val="21"/>
        </w:rPr>
        <w:t xml:space="preserve">Fertigungshalle erweitert wurde. </w:t>
      </w:r>
      <w:r w:rsidR="00E35A95">
        <w:rPr>
          <w:sz w:val="21"/>
          <w:szCs w:val="21"/>
        </w:rPr>
        <w:t>D</w:t>
      </w:r>
      <w:r w:rsidR="000A7219">
        <w:rPr>
          <w:sz w:val="21"/>
          <w:szCs w:val="21"/>
        </w:rPr>
        <w:t>er Neubau</w:t>
      </w:r>
      <w:r w:rsidR="00E35A95">
        <w:rPr>
          <w:sz w:val="21"/>
          <w:szCs w:val="21"/>
        </w:rPr>
        <w:t xml:space="preserve"> ist </w:t>
      </w:r>
      <w:r w:rsidR="00E35A95" w:rsidRPr="00950703">
        <w:rPr>
          <w:sz w:val="21"/>
          <w:szCs w:val="21"/>
        </w:rPr>
        <w:t xml:space="preserve">eine </w:t>
      </w:r>
      <w:r w:rsidR="005D0CAA">
        <w:rPr>
          <w:sz w:val="21"/>
          <w:szCs w:val="21"/>
        </w:rPr>
        <w:t>erneute</w:t>
      </w:r>
      <w:r w:rsidR="00E35A95" w:rsidRPr="00950703">
        <w:rPr>
          <w:sz w:val="21"/>
          <w:szCs w:val="21"/>
        </w:rPr>
        <w:t xml:space="preserve"> Bestätigung </w:t>
      </w:r>
      <w:r w:rsidR="005D0CAA">
        <w:rPr>
          <w:sz w:val="21"/>
          <w:szCs w:val="21"/>
        </w:rPr>
        <w:t>des GEZE-</w:t>
      </w:r>
      <w:r w:rsidR="00E35A95" w:rsidRPr="00950703">
        <w:rPr>
          <w:sz w:val="21"/>
          <w:szCs w:val="21"/>
        </w:rPr>
        <w:t>Standort</w:t>
      </w:r>
      <w:r w:rsidR="005D0CAA">
        <w:rPr>
          <w:sz w:val="21"/>
          <w:szCs w:val="21"/>
        </w:rPr>
        <w:t>s Deutschland als vorrangigem</w:t>
      </w:r>
      <w:r w:rsidR="00E35A95" w:rsidRPr="00950703">
        <w:rPr>
          <w:sz w:val="21"/>
          <w:szCs w:val="21"/>
        </w:rPr>
        <w:t xml:space="preserve"> Entwicklungs- und Produktionsstandort</w:t>
      </w:r>
      <w:r w:rsidR="005D0CAA">
        <w:rPr>
          <w:sz w:val="21"/>
          <w:szCs w:val="21"/>
        </w:rPr>
        <w:t xml:space="preserve">. </w:t>
      </w:r>
      <w:r w:rsidR="005D0CAA" w:rsidRPr="003E3347">
        <w:rPr>
          <w:sz w:val="21"/>
          <w:szCs w:val="21"/>
        </w:rPr>
        <w:t xml:space="preserve">Gleichermaßen ist er </w:t>
      </w:r>
      <w:r w:rsidR="00B32ECB" w:rsidRPr="003E3347">
        <w:rPr>
          <w:sz w:val="21"/>
          <w:szCs w:val="21"/>
        </w:rPr>
        <w:t xml:space="preserve">ein Bekenntnis zur Stadt Leonberg, für das der Oberbürgermeister </w:t>
      </w:r>
      <w:r w:rsidR="005D0CAA" w:rsidRPr="003E3347">
        <w:rPr>
          <w:sz w:val="21"/>
          <w:szCs w:val="21"/>
        </w:rPr>
        <w:t xml:space="preserve">dem Unternehmen als </w:t>
      </w:r>
      <w:r w:rsidR="00B32ECB" w:rsidRPr="003E3347">
        <w:rPr>
          <w:sz w:val="21"/>
          <w:szCs w:val="21"/>
        </w:rPr>
        <w:t>größte</w:t>
      </w:r>
      <w:r w:rsidR="005D0CAA" w:rsidRPr="003E3347">
        <w:rPr>
          <w:sz w:val="21"/>
          <w:szCs w:val="21"/>
        </w:rPr>
        <w:t>m</w:t>
      </w:r>
      <w:r w:rsidR="00B32ECB" w:rsidRPr="003E3347">
        <w:rPr>
          <w:sz w:val="21"/>
          <w:szCs w:val="21"/>
        </w:rPr>
        <w:t xml:space="preserve"> Arbeitgeber der Stadt in einem Grußwort seinen besonderen Dank aussprach.</w:t>
      </w:r>
      <w:r w:rsidR="00E35A95" w:rsidRPr="003E3347">
        <w:rPr>
          <w:sz w:val="21"/>
          <w:szCs w:val="21"/>
        </w:rPr>
        <w:t xml:space="preserve"> </w:t>
      </w:r>
    </w:p>
    <w:p w:rsidR="00A02FD2" w:rsidRDefault="00A02FD2">
      <w:pPr>
        <w:spacing w:after="200" w:line="276" w:lineRule="auto"/>
        <w:rPr>
          <w:sz w:val="21"/>
          <w:szCs w:val="21"/>
        </w:rPr>
      </w:pPr>
      <w:r>
        <w:rPr>
          <w:sz w:val="21"/>
          <w:szCs w:val="21"/>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A02FD2" w:rsidRPr="00055F9D" w:rsidTr="00EE4EAC">
        <w:tc>
          <w:tcPr>
            <w:tcW w:w="4605" w:type="dxa"/>
          </w:tcPr>
          <w:p w:rsidR="00A02FD2" w:rsidRPr="00055F9D" w:rsidRDefault="00A02FD2" w:rsidP="00EE4EAC">
            <w:pPr>
              <w:jc w:val="both"/>
              <w:rPr>
                <w:rFonts w:cs="Arial"/>
                <w:b/>
                <w:bCs/>
                <w:color w:val="000000"/>
                <w:sz w:val="20"/>
                <w:szCs w:val="20"/>
              </w:rPr>
            </w:pPr>
            <w:r w:rsidRPr="00055F9D">
              <w:rPr>
                <w:rFonts w:cs="Arial"/>
                <w:sz w:val="20"/>
                <w:szCs w:val="20"/>
              </w:rPr>
              <w:lastRenderedPageBreak/>
              <w:br w:type="page"/>
            </w:r>
            <w:r w:rsidRPr="00055F9D">
              <w:rPr>
                <w:rFonts w:cs="Arial"/>
                <w:b/>
                <w:bCs/>
                <w:color w:val="000000"/>
                <w:sz w:val="20"/>
                <w:szCs w:val="20"/>
              </w:rPr>
              <w:t>Pressekontakt:</w:t>
            </w:r>
          </w:p>
          <w:p w:rsidR="00A02FD2" w:rsidRPr="00055F9D" w:rsidRDefault="00A02FD2" w:rsidP="00EE4EAC">
            <w:pPr>
              <w:jc w:val="both"/>
              <w:rPr>
                <w:rFonts w:cs="Arial"/>
                <w:b/>
                <w:bCs/>
                <w:color w:val="000000"/>
                <w:sz w:val="20"/>
                <w:szCs w:val="20"/>
              </w:rPr>
            </w:pPr>
          </w:p>
          <w:p w:rsidR="00A02FD2" w:rsidRPr="00055F9D" w:rsidRDefault="00A02FD2" w:rsidP="00EE4EAC">
            <w:pPr>
              <w:jc w:val="both"/>
              <w:rPr>
                <w:rFonts w:cs="Arial"/>
                <w:color w:val="000000"/>
                <w:sz w:val="20"/>
                <w:szCs w:val="20"/>
              </w:rPr>
            </w:pPr>
            <w:r>
              <w:rPr>
                <w:rFonts w:cs="Arial"/>
                <w:bCs/>
                <w:color w:val="000000"/>
                <w:sz w:val="20"/>
                <w:szCs w:val="20"/>
              </w:rPr>
              <w:t>Ellen Schellinger</w:t>
            </w:r>
          </w:p>
          <w:p w:rsidR="00A02FD2" w:rsidRPr="00055F9D" w:rsidRDefault="00A02FD2" w:rsidP="00EE4EAC">
            <w:pPr>
              <w:jc w:val="both"/>
              <w:rPr>
                <w:rFonts w:cs="Arial"/>
                <w:color w:val="000000"/>
                <w:sz w:val="20"/>
                <w:szCs w:val="20"/>
              </w:rPr>
            </w:pPr>
            <w:r>
              <w:rPr>
                <w:rFonts w:cs="Arial"/>
                <w:color w:val="000000"/>
                <w:sz w:val="20"/>
                <w:szCs w:val="20"/>
              </w:rPr>
              <w:t>Tel.: +49 (0)7152  203-536</w:t>
            </w:r>
          </w:p>
          <w:p w:rsidR="00A02FD2" w:rsidRPr="00055F9D" w:rsidRDefault="00A02FD2" w:rsidP="00EE4EAC">
            <w:pPr>
              <w:jc w:val="both"/>
              <w:rPr>
                <w:rFonts w:cs="Arial"/>
                <w:color w:val="000000"/>
                <w:sz w:val="20"/>
                <w:szCs w:val="20"/>
              </w:rPr>
            </w:pPr>
            <w:r w:rsidRPr="00055F9D">
              <w:rPr>
                <w:rFonts w:cs="Arial"/>
                <w:color w:val="000000"/>
                <w:sz w:val="20"/>
                <w:szCs w:val="20"/>
              </w:rPr>
              <w:t>Fax: +49 (0)7152  203-237</w:t>
            </w:r>
          </w:p>
          <w:p w:rsidR="00A02FD2" w:rsidRPr="00055F9D" w:rsidRDefault="00A02FD2" w:rsidP="00EE4EAC">
            <w:pPr>
              <w:jc w:val="both"/>
              <w:rPr>
                <w:rFonts w:cs="Arial"/>
                <w:color w:val="000000"/>
                <w:sz w:val="20"/>
                <w:szCs w:val="20"/>
              </w:rPr>
            </w:pPr>
            <w:r>
              <w:rPr>
                <w:rFonts w:cs="Arial"/>
                <w:sz w:val="20"/>
                <w:szCs w:val="20"/>
              </w:rPr>
              <w:t>E-Mail: e.schellinger</w:t>
            </w:r>
            <w:r w:rsidRPr="00055F9D">
              <w:rPr>
                <w:rFonts w:cs="Arial"/>
                <w:sz w:val="20"/>
                <w:szCs w:val="20"/>
              </w:rPr>
              <w:t>@geze.com</w:t>
            </w:r>
          </w:p>
          <w:p w:rsidR="00A02FD2" w:rsidRPr="00055F9D" w:rsidRDefault="00A02FD2" w:rsidP="00EE4EAC">
            <w:pPr>
              <w:jc w:val="both"/>
              <w:rPr>
                <w:rFonts w:cs="Arial"/>
                <w:color w:val="000000"/>
                <w:sz w:val="20"/>
                <w:szCs w:val="20"/>
              </w:rPr>
            </w:pPr>
            <w:bookmarkStart w:id="0" w:name="_GoBack"/>
            <w:bookmarkEnd w:id="0"/>
          </w:p>
          <w:p w:rsidR="00A02FD2" w:rsidRPr="00055F9D" w:rsidRDefault="00A02FD2" w:rsidP="00EE4EAC">
            <w:pPr>
              <w:jc w:val="both"/>
              <w:rPr>
                <w:rFonts w:cs="Arial"/>
                <w:sz w:val="20"/>
                <w:szCs w:val="20"/>
              </w:rPr>
            </w:pPr>
          </w:p>
        </w:tc>
        <w:tc>
          <w:tcPr>
            <w:tcW w:w="4605" w:type="dxa"/>
          </w:tcPr>
          <w:p w:rsidR="00A02FD2" w:rsidRPr="00055F9D" w:rsidRDefault="00A02FD2" w:rsidP="00EE4EAC">
            <w:pPr>
              <w:jc w:val="both"/>
              <w:rPr>
                <w:rFonts w:cs="Arial"/>
                <w:color w:val="000000"/>
                <w:sz w:val="20"/>
                <w:szCs w:val="20"/>
              </w:rPr>
            </w:pPr>
          </w:p>
          <w:p w:rsidR="00A02FD2" w:rsidRPr="00055F9D" w:rsidRDefault="00A02FD2" w:rsidP="00EE4EAC">
            <w:pPr>
              <w:jc w:val="both"/>
              <w:rPr>
                <w:rFonts w:cs="Arial"/>
                <w:color w:val="000000"/>
                <w:sz w:val="20"/>
                <w:szCs w:val="20"/>
              </w:rPr>
            </w:pPr>
          </w:p>
          <w:p w:rsidR="00A02FD2" w:rsidRPr="00055F9D" w:rsidRDefault="00A02FD2" w:rsidP="00EE4EAC">
            <w:pPr>
              <w:jc w:val="both"/>
              <w:rPr>
                <w:rFonts w:cs="Arial"/>
                <w:color w:val="000000"/>
                <w:sz w:val="20"/>
                <w:szCs w:val="20"/>
              </w:rPr>
            </w:pPr>
            <w:r w:rsidRPr="00055F9D">
              <w:rPr>
                <w:rFonts w:cs="Arial"/>
                <w:color w:val="000000"/>
                <w:sz w:val="20"/>
                <w:szCs w:val="20"/>
              </w:rPr>
              <w:t>GEZE GmbH</w:t>
            </w:r>
          </w:p>
          <w:p w:rsidR="00A02FD2" w:rsidRPr="00055F9D" w:rsidRDefault="00A02FD2" w:rsidP="00EE4EAC">
            <w:pPr>
              <w:jc w:val="both"/>
              <w:rPr>
                <w:rFonts w:cs="Arial"/>
                <w:color w:val="000000"/>
                <w:sz w:val="20"/>
                <w:szCs w:val="20"/>
              </w:rPr>
            </w:pPr>
            <w:r w:rsidRPr="00055F9D">
              <w:rPr>
                <w:rFonts w:cs="Arial"/>
                <w:color w:val="000000"/>
                <w:sz w:val="20"/>
                <w:szCs w:val="20"/>
              </w:rPr>
              <w:t>Reinhold-</w:t>
            </w:r>
            <w:proofErr w:type="spellStart"/>
            <w:r w:rsidRPr="00055F9D">
              <w:rPr>
                <w:rFonts w:cs="Arial"/>
                <w:color w:val="000000"/>
                <w:sz w:val="20"/>
                <w:szCs w:val="20"/>
              </w:rPr>
              <w:t>Vöster</w:t>
            </w:r>
            <w:proofErr w:type="spellEnd"/>
            <w:r w:rsidRPr="00055F9D">
              <w:rPr>
                <w:rFonts w:cs="Arial"/>
                <w:color w:val="000000"/>
                <w:sz w:val="20"/>
                <w:szCs w:val="20"/>
              </w:rPr>
              <w:t>-Str. 21-29</w:t>
            </w:r>
          </w:p>
          <w:p w:rsidR="00A02FD2" w:rsidRPr="00055F9D" w:rsidRDefault="00A02FD2" w:rsidP="00EE4EAC">
            <w:pPr>
              <w:jc w:val="both"/>
              <w:rPr>
                <w:rFonts w:cs="Arial"/>
                <w:color w:val="000000"/>
                <w:sz w:val="20"/>
                <w:szCs w:val="20"/>
              </w:rPr>
            </w:pPr>
            <w:r w:rsidRPr="00055F9D">
              <w:rPr>
                <w:rFonts w:cs="Arial"/>
                <w:color w:val="000000"/>
                <w:sz w:val="20"/>
                <w:szCs w:val="20"/>
              </w:rPr>
              <w:t xml:space="preserve">D - 71229 Leonberg </w:t>
            </w:r>
          </w:p>
          <w:p w:rsidR="00A02FD2" w:rsidRPr="00055F9D" w:rsidRDefault="00A02FD2" w:rsidP="00EE4EAC">
            <w:pPr>
              <w:ind w:right="74"/>
              <w:jc w:val="both"/>
              <w:rPr>
                <w:rFonts w:cs="Arial"/>
                <w:sz w:val="20"/>
                <w:szCs w:val="20"/>
              </w:rPr>
            </w:pPr>
            <w:r w:rsidRPr="00055F9D">
              <w:rPr>
                <w:rFonts w:cs="Arial"/>
                <w:sz w:val="20"/>
                <w:szCs w:val="20"/>
              </w:rPr>
              <w:t>www.geze.com</w:t>
            </w:r>
          </w:p>
        </w:tc>
      </w:tr>
    </w:tbl>
    <w:p w:rsidR="00A02FD2" w:rsidRPr="00984FE2" w:rsidRDefault="00A02FD2" w:rsidP="00A02FD2">
      <w:pPr>
        <w:spacing w:before="100" w:beforeAutospacing="1" w:after="100" w:afterAutospacing="1" w:line="312" w:lineRule="auto"/>
        <w:jc w:val="both"/>
        <w:rPr>
          <w:rFonts w:cs="Arial"/>
          <w:b/>
          <w:sz w:val="20"/>
          <w:szCs w:val="20"/>
        </w:rPr>
      </w:pPr>
      <w:r w:rsidRPr="00984FE2">
        <w:rPr>
          <w:rFonts w:cs="Arial"/>
          <w:b/>
          <w:sz w:val="20"/>
          <w:szCs w:val="20"/>
        </w:rPr>
        <w:t>ÜBER GEZE</w:t>
      </w:r>
    </w:p>
    <w:p w:rsidR="00A02FD2" w:rsidRPr="00984FE2" w:rsidRDefault="00A02FD2" w:rsidP="00A02FD2">
      <w:pPr>
        <w:spacing w:before="100" w:beforeAutospacing="1" w:after="100" w:afterAutospacing="1" w:line="312" w:lineRule="auto"/>
        <w:jc w:val="both"/>
        <w:rPr>
          <w:rFonts w:cs="Arial"/>
          <w:sz w:val="20"/>
          <w:szCs w:val="20"/>
        </w:rPr>
      </w:pPr>
      <w:r w:rsidRPr="00984FE2">
        <w:rPr>
          <w:rFonts w:cs="Arial"/>
          <w:sz w:val="20"/>
          <w:szCs w:val="20"/>
        </w:rPr>
        <w:t xml:space="preserve">Die Marke GEZE steht für Innovation und Premiumqualität. GEZE gehört zu den Weltmarktführern und ist weltweit ein zuverlässiger Partner bei Produkten, Systemen und Serviceleistungen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Obenliegenden Türschließern der TS 5000-Reihe ausgestattet sind, und genießen den Komfort von automatischen Türsystemen, z. B. des </w:t>
      </w:r>
      <w:proofErr w:type="spellStart"/>
      <w:r w:rsidRPr="00984FE2">
        <w:rPr>
          <w:rFonts w:cs="Arial"/>
          <w:sz w:val="20"/>
          <w:szCs w:val="20"/>
        </w:rPr>
        <w:t>Slimdrive</w:t>
      </w:r>
      <w:proofErr w:type="spellEnd"/>
      <w:r w:rsidRPr="00984FE2">
        <w:rPr>
          <w:rFonts w:cs="Arial"/>
          <w:sz w:val="20"/>
          <w:szCs w:val="20"/>
        </w:rPr>
        <w:t xml:space="preserve">-Programms. Barrierefreie Tür- und Fenstersysteme schenken nicht nur mobil eingeschränkten Menschen hohen Komfort. </w:t>
      </w:r>
      <w:r w:rsidRPr="00984FE2">
        <w:rPr>
          <w:rFonts w:cs="Arial"/>
          <w:bCs/>
          <w:sz w:val="20"/>
          <w:szCs w:val="20"/>
        </w:rPr>
        <w:t xml:space="preserve">Die Glassysteme und Beschlaglösungen </w:t>
      </w:r>
      <w:r w:rsidRPr="00984FE2">
        <w:rPr>
          <w:rFonts w:cs="Arial"/>
          <w:sz w:val="20"/>
          <w:szCs w:val="20"/>
        </w:rPr>
        <w:t>für Design-Schiebesysteme sind Ästhetik pur. Ein breites Produktprogramm bietet GEZE auch im Bereich Fenster- und Lüftungstechnik. Für den vorbeugenden Brandschutz stehen komplette „intelligente“ Rauch- und Wärmeabzugslösungen (RWA) und ein umfassendes Sortiment an Türsystemen als RWA-</w:t>
      </w:r>
      <w:proofErr w:type="spellStart"/>
      <w:r w:rsidRPr="00984FE2">
        <w:rPr>
          <w:rFonts w:cs="Arial"/>
          <w:sz w:val="20"/>
          <w:szCs w:val="20"/>
        </w:rPr>
        <w:t>Zuluftlösungen</w:t>
      </w:r>
      <w:proofErr w:type="spellEnd"/>
      <w:r w:rsidRPr="00984FE2">
        <w:rPr>
          <w:rFonts w:cs="Arial"/>
          <w:sz w:val="20"/>
          <w:szCs w:val="20"/>
        </w:rPr>
        <w:t xml:space="preserve"> zur Verfügung. Die GEZE Sicherheitstechnik umfasst Flucht- und Rettungsweglösungen, Schlosstechnik und Zutrittskontrollsysteme. Das GEZE Gebäudemanagementsystem gibt einen Überblick der gesamten Gebäudetechnik. Mit seiner Systemkompetenz realisiert GEZE abgestimmte Lösungen, die einzelne Funktions- und Sicherheitsanforderungen in einem intelligenten System verbinden. Produktlösungen von GEZE sind vielfach preisgekrönt und finden sich in renommierten Bauwerken auf der ganzen Welt wieder. Das Unternehmen ist mit 31 Tochtergesellschaften, davon 27 im Ausland, einem flexiblen und hocheffizienten Vertriebs- und Servicenetz und fast 2.700 Mitarbeiter/innen weltweit vertreten und erzielte im Geschäftsjahr 2014/2015 einen Umsatz von über 366 Mio. Euro.      www.geze.com</w:t>
      </w:r>
    </w:p>
    <w:p w:rsidR="00A02FD2" w:rsidRPr="00A504CF" w:rsidRDefault="00A02FD2" w:rsidP="00A02FD2"/>
    <w:p w:rsidR="00950703" w:rsidRDefault="00950703" w:rsidP="00D00C4A">
      <w:pPr>
        <w:tabs>
          <w:tab w:val="left" w:pos="2212"/>
          <w:tab w:val="left" w:pos="2552"/>
        </w:tabs>
        <w:spacing w:line="336" w:lineRule="auto"/>
        <w:jc w:val="both"/>
        <w:rPr>
          <w:sz w:val="21"/>
          <w:szCs w:val="21"/>
        </w:rPr>
      </w:pPr>
    </w:p>
    <w:sectPr w:rsidR="00950703" w:rsidSect="00295046">
      <w:headerReference w:type="default" r:id="rId9"/>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7D" w:rsidRDefault="00754E7D" w:rsidP="00F9685A">
      <w:r>
        <w:separator/>
      </w:r>
    </w:p>
  </w:endnote>
  <w:endnote w:type="continuationSeparator" w:id="0">
    <w:p w:rsidR="00754E7D" w:rsidRDefault="00754E7D" w:rsidP="00F9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7D" w:rsidRDefault="00754E7D" w:rsidP="00F9685A">
      <w:r>
        <w:separator/>
      </w:r>
    </w:p>
  </w:footnote>
  <w:footnote w:type="continuationSeparator" w:id="0">
    <w:p w:rsidR="00754E7D" w:rsidRDefault="00754E7D" w:rsidP="00F9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5A" w:rsidRDefault="00F9685A">
    <w:pPr>
      <w:pStyle w:val="Kopfzeile"/>
    </w:pPr>
    <w:r>
      <w:rPr>
        <w:noProof/>
        <w:lang w:eastAsia="de-DE"/>
      </w:rPr>
      <w:drawing>
        <wp:inline distT="0" distB="0" distL="0" distR="0" wp14:anchorId="4F590FFD" wp14:editId="26C72D03">
          <wp:extent cx="5756910" cy="328930"/>
          <wp:effectExtent l="0" t="0" r="0" b="0"/>
          <wp:docPr id="2" name="Grafik 2" descr="Balken quer"/>
          <wp:cNvGraphicFramePr/>
          <a:graphic xmlns:a="http://schemas.openxmlformats.org/drawingml/2006/main">
            <a:graphicData uri="http://schemas.openxmlformats.org/drawingml/2006/picture">
              <pic:pic xmlns:pic="http://schemas.openxmlformats.org/drawingml/2006/picture">
                <pic:nvPicPr>
                  <pic:cNvPr id="2" name="Grafik 2" descr="Balken qu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28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C5"/>
    <w:rsid w:val="000136DA"/>
    <w:rsid w:val="000533D6"/>
    <w:rsid w:val="00072766"/>
    <w:rsid w:val="000942D3"/>
    <w:rsid w:val="000A7219"/>
    <w:rsid w:val="000D7234"/>
    <w:rsid w:val="00107201"/>
    <w:rsid w:val="00126292"/>
    <w:rsid w:val="00140944"/>
    <w:rsid w:val="00143DCD"/>
    <w:rsid w:val="001608AA"/>
    <w:rsid w:val="00172620"/>
    <w:rsid w:val="001949C6"/>
    <w:rsid w:val="001D3B56"/>
    <w:rsid w:val="001E48EE"/>
    <w:rsid w:val="001F28B4"/>
    <w:rsid w:val="00213EB4"/>
    <w:rsid w:val="0021530B"/>
    <w:rsid w:val="00236B36"/>
    <w:rsid w:val="00250BE5"/>
    <w:rsid w:val="0028770A"/>
    <w:rsid w:val="00293BF8"/>
    <w:rsid w:val="00295046"/>
    <w:rsid w:val="00297556"/>
    <w:rsid w:val="002A7A74"/>
    <w:rsid w:val="002E7AA6"/>
    <w:rsid w:val="00300DD4"/>
    <w:rsid w:val="00344461"/>
    <w:rsid w:val="00350319"/>
    <w:rsid w:val="0036410E"/>
    <w:rsid w:val="003762DA"/>
    <w:rsid w:val="003815F6"/>
    <w:rsid w:val="003A76F9"/>
    <w:rsid w:val="003D5FB1"/>
    <w:rsid w:val="003E3347"/>
    <w:rsid w:val="0040171B"/>
    <w:rsid w:val="004111B5"/>
    <w:rsid w:val="004658FF"/>
    <w:rsid w:val="00466646"/>
    <w:rsid w:val="004A7AA8"/>
    <w:rsid w:val="004B4D08"/>
    <w:rsid w:val="004E0FE4"/>
    <w:rsid w:val="005415EB"/>
    <w:rsid w:val="00550E1F"/>
    <w:rsid w:val="0057380B"/>
    <w:rsid w:val="00577FF9"/>
    <w:rsid w:val="00582301"/>
    <w:rsid w:val="00587422"/>
    <w:rsid w:val="005A0831"/>
    <w:rsid w:val="005B5E00"/>
    <w:rsid w:val="005D0CAA"/>
    <w:rsid w:val="005D2B84"/>
    <w:rsid w:val="005D6D95"/>
    <w:rsid w:val="005E6694"/>
    <w:rsid w:val="00605728"/>
    <w:rsid w:val="00610FD6"/>
    <w:rsid w:val="00637E03"/>
    <w:rsid w:val="00637F11"/>
    <w:rsid w:val="006459B6"/>
    <w:rsid w:val="006527B7"/>
    <w:rsid w:val="0065601E"/>
    <w:rsid w:val="00656859"/>
    <w:rsid w:val="006971CF"/>
    <w:rsid w:val="006D4E48"/>
    <w:rsid w:val="006D7F64"/>
    <w:rsid w:val="006E438B"/>
    <w:rsid w:val="006E783C"/>
    <w:rsid w:val="00716727"/>
    <w:rsid w:val="007218D4"/>
    <w:rsid w:val="007220D2"/>
    <w:rsid w:val="00737699"/>
    <w:rsid w:val="00744AAD"/>
    <w:rsid w:val="00746BAF"/>
    <w:rsid w:val="00754E7D"/>
    <w:rsid w:val="007F5FFB"/>
    <w:rsid w:val="007F6FAF"/>
    <w:rsid w:val="00801713"/>
    <w:rsid w:val="008179F8"/>
    <w:rsid w:val="00856DF6"/>
    <w:rsid w:val="00882683"/>
    <w:rsid w:val="008A7AEE"/>
    <w:rsid w:val="008D61D5"/>
    <w:rsid w:val="008F5320"/>
    <w:rsid w:val="009064A6"/>
    <w:rsid w:val="00910DD3"/>
    <w:rsid w:val="009146E5"/>
    <w:rsid w:val="00920700"/>
    <w:rsid w:val="00940608"/>
    <w:rsid w:val="00945CAF"/>
    <w:rsid w:val="00950703"/>
    <w:rsid w:val="009840BE"/>
    <w:rsid w:val="00984FE2"/>
    <w:rsid w:val="009A0A6A"/>
    <w:rsid w:val="009F3971"/>
    <w:rsid w:val="00A02FD2"/>
    <w:rsid w:val="00A10BFC"/>
    <w:rsid w:val="00A2453F"/>
    <w:rsid w:val="00A51C47"/>
    <w:rsid w:val="00A82295"/>
    <w:rsid w:val="00AB36C7"/>
    <w:rsid w:val="00AC0384"/>
    <w:rsid w:val="00AC5116"/>
    <w:rsid w:val="00B04496"/>
    <w:rsid w:val="00B32ECB"/>
    <w:rsid w:val="00B37225"/>
    <w:rsid w:val="00B41FA9"/>
    <w:rsid w:val="00B6244A"/>
    <w:rsid w:val="00B759FE"/>
    <w:rsid w:val="00B75B6C"/>
    <w:rsid w:val="00B87FE4"/>
    <w:rsid w:val="00B94235"/>
    <w:rsid w:val="00BA021D"/>
    <w:rsid w:val="00BD4B51"/>
    <w:rsid w:val="00C04455"/>
    <w:rsid w:val="00C5154C"/>
    <w:rsid w:val="00C553BB"/>
    <w:rsid w:val="00C63A3E"/>
    <w:rsid w:val="00C76AA0"/>
    <w:rsid w:val="00CC0150"/>
    <w:rsid w:val="00CD07D9"/>
    <w:rsid w:val="00CD135C"/>
    <w:rsid w:val="00CE5D07"/>
    <w:rsid w:val="00D00C4A"/>
    <w:rsid w:val="00D16B9C"/>
    <w:rsid w:val="00D25119"/>
    <w:rsid w:val="00D57EE6"/>
    <w:rsid w:val="00D729CF"/>
    <w:rsid w:val="00D84CA8"/>
    <w:rsid w:val="00D85872"/>
    <w:rsid w:val="00D94D45"/>
    <w:rsid w:val="00DB39CF"/>
    <w:rsid w:val="00DC2BD3"/>
    <w:rsid w:val="00DC3100"/>
    <w:rsid w:val="00E278A1"/>
    <w:rsid w:val="00E35A95"/>
    <w:rsid w:val="00E472CE"/>
    <w:rsid w:val="00E53F63"/>
    <w:rsid w:val="00E66640"/>
    <w:rsid w:val="00E950C5"/>
    <w:rsid w:val="00EB15FA"/>
    <w:rsid w:val="00EC2A92"/>
    <w:rsid w:val="00EF5507"/>
    <w:rsid w:val="00F221A4"/>
    <w:rsid w:val="00F436AD"/>
    <w:rsid w:val="00F610C5"/>
    <w:rsid w:val="00F902D3"/>
    <w:rsid w:val="00F90F71"/>
    <w:rsid w:val="00F9685A"/>
    <w:rsid w:val="00FA1347"/>
    <w:rsid w:val="00FB63C5"/>
    <w:rsid w:val="00FC47D2"/>
    <w:rsid w:val="00FF1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F64"/>
    <w:pPr>
      <w:spacing w:after="0" w:line="240" w:lineRule="auto"/>
    </w:pPr>
    <w:rPr>
      <w:rFonts w:ascii="Arial" w:eastAsia="Times New Roman" w:hAnsi="Arial" w:cs="Times New Roman"/>
      <w:sz w:val="28"/>
      <w:szCs w:val="24"/>
    </w:rPr>
  </w:style>
  <w:style w:type="paragraph" w:styleId="berschrift3">
    <w:name w:val="heading 3"/>
    <w:basedOn w:val="Standard"/>
    <w:next w:val="Standard"/>
    <w:link w:val="berschrift3Zchn"/>
    <w:semiHidden/>
    <w:unhideWhenUsed/>
    <w:qFormat/>
    <w:rsid w:val="00F9685A"/>
    <w:pPr>
      <w:keepNext/>
      <w:autoSpaceDE w:val="0"/>
      <w:autoSpaceDN w:val="0"/>
      <w:adjustRightInd w:val="0"/>
      <w:outlineLvl w:val="2"/>
    </w:pPr>
    <w:rPr>
      <w:rFonts w:ascii="Frutiger LT 55 Roman" w:hAnsi="Frutiger LT 55 Roman" w:cs="Arial"/>
      <w:b/>
      <w:bCs/>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8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85A"/>
    <w:rPr>
      <w:rFonts w:ascii="Tahoma" w:eastAsia="Times New Roman" w:hAnsi="Tahoma" w:cs="Tahoma"/>
      <w:sz w:val="16"/>
      <w:szCs w:val="16"/>
    </w:rPr>
  </w:style>
  <w:style w:type="paragraph" w:styleId="Kopfzeile">
    <w:name w:val="header"/>
    <w:basedOn w:val="Standard"/>
    <w:link w:val="KopfzeileZchn"/>
    <w:uiPriority w:val="99"/>
    <w:unhideWhenUsed/>
    <w:rsid w:val="00F9685A"/>
    <w:pPr>
      <w:tabs>
        <w:tab w:val="center" w:pos="4536"/>
        <w:tab w:val="right" w:pos="9072"/>
      </w:tabs>
    </w:pPr>
  </w:style>
  <w:style w:type="character" w:customStyle="1" w:styleId="KopfzeileZchn">
    <w:name w:val="Kopfzeile Zchn"/>
    <w:basedOn w:val="Absatz-Standardschriftart"/>
    <w:link w:val="Kopfzeile"/>
    <w:uiPriority w:val="99"/>
    <w:rsid w:val="00F9685A"/>
    <w:rPr>
      <w:rFonts w:ascii="Arial" w:eastAsia="Times New Roman" w:hAnsi="Arial" w:cs="Times New Roman"/>
      <w:sz w:val="28"/>
      <w:szCs w:val="24"/>
    </w:rPr>
  </w:style>
  <w:style w:type="paragraph" w:styleId="Fuzeile">
    <w:name w:val="footer"/>
    <w:basedOn w:val="Standard"/>
    <w:link w:val="FuzeileZchn"/>
    <w:uiPriority w:val="99"/>
    <w:unhideWhenUsed/>
    <w:rsid w:val="00F9685A"/>
    <w:pPr>
      <w:tabs>
        <w:tab w:val="center" w:pos="4536"/>
        <w:tab w:val="right" w:pos="9072"/>
      </w:tabs>
    </w:pPr>
  </w:style>
  <w:style w:type="character" w:customStyle="1" w:styleId="FuzeileZchn">
    <w:name w:val="Fußzeile Zchn"/>
    <w:basedOn w:val="Absatz-Standardschriftart"/>
    <w:link w:val="Fuzeile"/>
    <w:uiPriority w:val="99"/>
    <w:rsid w:val="00F9685A"/>
    <w:rPr>
      <w:rFonts w:ascii="Arial" w:eastAsia="Times New Roman" w:hAnsi="Arial" w:cs="Times New Roman"/>
      <w:sz w:val="28"/>
      <w:szCs w:val="24"/>
    </w:rPr>
  </w:style>
  <w:style w:type="character" w:customStyle="1" w:styleId="berschrift3Zchn">
    <w:name w:val="Überschrift 3 Zchn"/>
    <w:basedOn w:val="Absatz-Standardschriftart"/>
    <w:link w:val="berschrift3"/>
    <w:semiHidden/>
    <w:rsid w:val="00F9685A"/>
    <w:rPr>
      <w:rFonts w:ascii="Frutiger LT 55 Roman" w:eastAsia="Times New Roman" w:hAnsi="Frutiger LT 55 Roman" w:cs="Arial"/>
      <w:b/>
      <w:bCs/>
      <w:szCs w:val="20"/>
      <w:lang w:eastAsia="de-DE"/>
    </w:rPr>
  </w:style>
  <w:style w:type="paragraph" w:customStyle="1" w:styleId="bodytext">
    <w:name w:val="bodytext"/>
    <w:basedOn w:val="Standard"/>
    <w:rsid w:val="00D16B9C"/>
    <w:pPr>
      <w:spacing w:before="100" w:beforeAutospacing="1" w:after="100" w:afterAutospacing="1"/>
    </w:pPr>
    <w:rPr>
      <w:rFonts w:ascii="Times New Roman" w:hAnsi="Times New Roman"/>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F64"/>
    <w:pPr>
      <w:spacing w:after="0" w:line="240" w:lineRule="auto"/>
    </w:pPr>
    <w:rPr>
      <w:rFonts w:ascii="Arial" w:eastAsia="Times New Roman" w:hAnsi="Arial" w:cs="Times New Roman"/>
      <w:sz w:val="28"/>
      <w:szCs w:val="24"/>
    </w:rPr>
  </w:style>
  <w:style w:type="paragraph" w:styleId="berschrift3">
    <w:name w:val="heading 3"/>
    <w:basedOn w:val="Standard"/>
    <w:next w:val="Standard"/>
    <w:link w:val="berschrift3Zchn"/>
    <w:semiHidden/>
    <w:unhideWhenUsed/>
    <w:qFormat/>
    <w:rsid w:val="00F9685A"/>
    <w:pPr>
      <w:keepNext/>
      <w:autoSpaceDE w:val="0"/>
      <w:autoSpaceDN w:val="0"/>
      <w:adjustRightInd w:val="0"/>
      <w:outlineLvl w:val="2"/>
    </w:pPr>
    <w:rPr>
      <w:rFonts w:ascii="Frutiger LT 55 Roman" w:hAnsi="Frutiger LT 55 Roman" w:cs="Arial"/>
      <w:b/>
      <w:bCs/>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8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85A"/>
    <w:rPr>
      <w:rFonts w:ascii="Tahoma" w:eastAsia="Times New Roman" w:hAnsi="Tahoma" w:cs="Tahoma"/>
      <w:sz w:val="16"/>
      <w:szCs w:val="16"/>
    </w:rPr>
  </w:style>
  <w:style w:type="paragraph" w:styleId="Kopfzeile">
    <w:name w:val="header"/>
    <w:basedOn w:val="Standard"/>
    <w:link w:val="KopfzeileZchn"/>
    <w:uiPriority w:val="99"/>
    <w:unhideWhenUsed/>
    <w:rsid w:val="00F9685A"/>
    <w:pPr>
      <w:tabs>
        <w:tab w:val="center" w:pos="4536"/>
        <w:tab w:val="right" w:pos="9072"/>
      </w:tabs>
    </w:pPr>
  </w:style>
  <w:style w:type="character" w:customStyle="1" w:styleId="KopfzeileZchn">
    <w:name w:val="Kopfzeile Zchn"/>
    <w:basedOn w:val="Absatz-Standardschriftart"/>
    <w:link w:val="Kopfzeile"/>
    <w:uiPriority w:val="99"/>
    <w:rsid w:val="00F9685A"/>
    <w:rPr>
      <w:rFonts w:ascii="Arial" w:eastAsia="Times New Roman" w:hAnsi="Arial" w:cs="Times New Roman"/>
      <w:sz w:val="28"/>
      <w:szCs w:val="24"/>
    </w:rPr>
  </w:style>
  <w:style w:type="paragraph" w:styleId="Fuzeile">
    <w:name w:val="footer"/>
    <w:basedOn w:val="Standard"/>
    <w:link w:val="FuzeileZchn"/>
    <w:uiPriority w:val="99"/>
    <w:unhideWhenUsed/>
    <w:rsid w:val="00F9685A"/>
    <w:pPr>
      <w:tabs>
        <w:tab w:val="center" w:pos="4536"/>
        <w:tab w:val="right" w:pos="9072"/>
      </w:tabs>
    </w:pPr>
  </w:style>
  <w:style w:type="character" w:customStyle="1" w:styleId="FuzeileZchn">
    <w:name w:val="Fußzeile Zchn"/>
    <w:basedOn w:val="Absatz-Standardschriftart"/>
    <w:link w:val="Fuzeile"/>
    <w:uiPriority w:val="99"/>
    <w:rsid w:val="00F9685A"/>
    <w:rPr>
      <w:rFonts w:ascii="Arial" w:eastAsia="Times New Roman" w:hAnsi="Arial" w:cs="Times New Roman"/>
      <w:sz w:val="28"/>
      <w:szCs w:val="24"/>
    </w:rPr>
  </w:style>
  <w:style w:type="character" w:customStyle="1" w:styleId="berschrift3Zchn">
    <w:name w:val="Überschrift 3 Zchn"/>
    <w:basedOn w:val="Absatz-Standardschriftart"/>
    <w:link w:val="berschrift3"/>
    <w:semiHidden/>
    <w:rsid w:val="00F9685A"/>
    <w:rPr>
      <w:rFonts w:ascii="Frutiger LT 55 Roman" w:eastAsia="Times New Roman" w:hAnsi="Frutiger LT 55 Roman" w:cs="Arial"/>
      <w:b/>
      <w:bCs/>
      <w:szCs w:val="20"/>
      <w:lang w:eastAsia="de-DE"/>
    </w:rPr>
  </w:style>
  <w:style w:type="paragraph" w:customStyle="1" w:styleId="bodytext">
    <w:name w:val="bodytext"/>
    <w:basedOn w:val="Standard"/>
    <w:rsid w:val="00D16B9C"/>
    <w:pPr>
      <w:spacing w:before="100" w:beforeAutospacing="1" w:after="100" w:afterAutospacing="1"/>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405">
      <w:bodyDiv w:val="1"/>
      <w:marLeft w:val="0"/>
      <w:marRight w:val="0"/>
      <w:marTop w:val="0"/>
      <w:marBottom w:val="0"/>
      <w:divBdr>
        <w:top w:val="none" w:sz="0" w:space="0" w:color="auto"/>
        <w:left w:val="none" w:sz="0" w:space="0" w:color="auto"/>
        <w:bottom w:val="none" w:sz="0" w:space="0" w:color="auto"/>
        <w:right w:val="none" w:sz="0" w:space="0" w:color="auto"/>
      </w:divBdr>
    </w:div>
    <w:div w:id="228922368">
      <w:bodyDiv w:val="1"/>
      <w:marLeft w:val="0"/>
      <w:marRight w:val="0"/>
      <w:marTop w:val="0"/>
      <w:marBottom w:val="0"/>
      <w:divBdr>
        <w:top w:val="none" w:sz="0" w:space="0" w:color="auto"/>
        <w:left w:val="none" w:sz="0" w:space="0" w:color="auto"/>
        <w:bottom w:val="none" w:sz="0" w:space="0" w:color="auto"/>
        <w:right w:val="none" w:sz="0" w:space="0" w:color="auto"/>
      </w:divBdr>
    </w:div>
    <w:div w:id="726993504">
      <w:bodyDiv w:val="1"/>
      <w:marLeft w:val="0"/>
      <w:marRight w:val="0"/>
      <w:marTop w:val="0"/>
      <w:marBottom w:val="0"/>
      <w:divBdr>
        <w:top w:val="none" w:sz="0" w:space="0" w:color="auto"/>
        <w:left w:val="none" w:sz="0" w:space="0" w:color="auto"/>
        <w:bottom w:val="none" w:sz="0" w:space="0" w:color="auto"/>
        <w:right w:val="none" w:sz="0" w:space="0" w:color="auto"/>
      </w:divBdr>
    </w:div>
    <w:div w:id="21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886747189">
          <w:marLeft w:val="0"/>
          <w:marRight w:val="0"/>
          <w:marTop w:val="0"/>
          <w:marBottom w:val="0"/>
          <w:divBdr>
            <w:top w:val="none" w:sz="0" w:space="0" w:color="auto"/>
            <w:left w:val="none" w:sz="0" w:space="0" w:color="auto"/>
            <w:bottom w:val="none" w:sz="0" w:space="0" w:color="auto"/>
            <w:right w:val="none" w:sz="0" w:space="0" w:color="auto"/>
          </w:divBdr>
          <w:divsChild>
            <w:div w:id="821897508">
              <w:marLeft w:val="0"/>
              <w:marRight w:val="0"/>
              <w:marTop w:val="0"/>
              <w:marBottom w:val="0"/>
              <w:divBdr>
                <w:top w:val="none" w:sz="0" w:space="0" w:color="auto"/>
                <w:left w:val="none" w:sz="0" w:space="0" w:color="auto"/>
                <w:bottom w:val="none" w:sz="0" w:space="0" w:color="auto"/>
                <w:right w:val="none" w:sz="0" w:space="0" w:color="auto"/>
              </w:divBdr>
              <w:divsChild>
                <w:div w:id="576399371">
                  <w:marLeft w:val="0"/>
                  <w:marRight w:val="0"/>
                  <w:marTop w:val="0"/>
                  <w:marBottom w:val="0"/>
                  <w:divBdr>
                    <w:top w:val="none" w:sz="0" w:space="0" w:color="auto"/>
                    <w:left w:val="none" w:sz="0" w:space="0" w:color="auto"/>
                    <w:bottom w:val="none" w:sz="0" w:space="0" w:color="auto"/>
                    <w:right w:val="none" w:sz="0" w:space="0" w:color="auto"/>
                  </w:divBdr>
                  <w:divsChild>
                    <w:div w:id="868226440">
                      <w:marLeft w:val="0"/>
                      <w:marRight w:val="0"/>
                      <w:marTop w:val="0"/>
                      <w:marBottom w:val="0"/>
                      <w:divBdr>
                        <w:top w:val="none" w:sz="0" w:space="0" w:color="auto"/>
                        <w:left w:val="none" w:sz="0" w:space="0" w:color="auto"/>
                        <w:bottom w:val="none" w:sz="0" w:space="0" w:color="auto"/>
                        <w:right w:val="none" w:sz="0" w:space="0" w:color="auto"/>
                      </w:divBdr>
                      <w:divsChild>
                        <w:div w:id="1207526832">
                          <w:marLeft w:val="0"/>
                          <w:marRight w:val="0"/>
                          <w:marTop w:val="0"/>
                          <w:marBottom w:val="0"/>
                          <w:divBdr>
                            <w:top w:val="none" w:sz="0" w:space="0" w:color="auto"/>
                            <w:left w:val="none" w:sz="0" w:space="0" w:color="auto"/>
                            <w:bottom w:val="none" w:sz="0" w:space="0" w:color="auto"/>
                            <w:right w:val="none" w:sz="0" w:space="0" w:color="auto"/>
                          </w:divBdr>
                          <w:divsChild>
                            <w:div w:id="573931054">
                              <w:marLeft w:val="0"/>
                              <w:marRight w:val="0"/>
                              <w:marTop w:val="0"/>
                              <w:marBottom w:val="0"/>
                              <w:divBdr>
                                <w:top w:val="none" w:sz="0" w:space="0" w:color="auto"/>
                                <w:left w:val="none" w:sz="0" w:space="0" w:color="auto"/>
                                <w:bottom w:val="none" w:sz="0" w:space="0" w:color="auto"/>
                                <w:right w:val="none" w:sz="0" w:space="0" w:color="auto"/>
                              </w:divBdr>
                              <w:divsChild>
                                <w:div w:id="1355379741">
                                  <w:marLeft w:val="0"/>
                                  <w:marRight w:val="0"/>
                                  <w:marTop w:val="0"/>
                                  <w:marBottom w:val="0"/>
                                  <w:divBdr>
                                    <w:top w:val="none" w:sz="0" w:space="0" w:color="auto"/>
                                    <w:left w:val="none" w:sz="0" w:space="0" w:color="auto"/>
                                    <w:bottom w:val="none" w:sz="0" w:space="0" w:color="auto"/>
                                    <w:right w:val="none" w:sz="0" w:space="0" w:color="auto"/>
                                  </w:divBdr>
                                  <w:divsChild>
                                    <w:div w:id="1626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4652668">
          <w:marLeft w:val="0"/>
          <w:marRight w:val="0"/>
          <w:marTop w:val="0"/>
          <w:marBottom w:val="0"/>
          <w:divBdr>
            <w:top w:val="none" w:sz="0" w:space="0" w:color="auto"/>
            <w:left w:val="none" w:sz="0" w:space="0" w:color="auto"/>
            <w:bottom w:val="none" w:sz="0" w:space="0" w:color="auto"/>
            <w:right w:val="none" w:sz="0" w:space="0" w:color="auto"/>
          </w:divBdr>
          <w:divsChild>
            <w:div w:id="2022123412">
              <w:marLeft w:val="0"/>
              <w:marRight w:val="0"/>
              <w:marTop w:val="0"/>
              <w:marBottom w:val="0"/>
              <w:divBdr>
                <w:top w:val="none" w:sz="0" w:space="0" w:color="auto"/>
                <w:left w:val="none" w:sz="0" w:space="0" w:color="auto"/>
                <w:bottom w:val="none" w:sz="0" w:space="0" w:color="auto"/>
                <w:right w:val="none" w:sz="0" w:space="0" w:color="auto"/>
              </w:divBdr>
              <w:divsChild>
                <w:div w:id="1771511506">
                  <w:marLeft w:val="0"/>
                  <w:marRight w:val="0"/>
                  <w:marTop w:val="0"/>
                  <w:marBottom w:val="0"/>
                  <w:divBdr>
                    <w:top w:val="none" w:sz="0" w:space="0" w:color="auto"/>
                    <w:left w:val="none" w:sz="0" w:space="0" w:color="auto"/>
                    <w:bottom w:val="none" w:sz="0" w:space="0" w:color="auto"/>
                    <w:right w:val="none" w:sz="0" w:space="0" w:color="auto"/>
                  </w:divBdr>
                  <w:divsChild>
                    <w:div w:id="357630882">
                      <w:marLeft w:val="300"/>
                      <w:marRight w:val="0"/>
                      <w:marTop w:val="0"/>
                      <w:marBottom w:val="0"/>
                      <w:divBdr>
                        <w:top w:val="none" w:sz="0" w:space="0" w:color="auto"/>
                        <w:left w:val="none" w:sz="0" w:space="0" w:color="auto"/>
                        <w:bottom w:val="none" w:sz="0" w:space="0" w:color="auto"/>
                        <w:right w:val="none" w:sz="0" w:space="0" w:color="auto"/>
                      </w:divBdr>
                      <w:divsChild>
                        <w:div w:id="1354962329">
                          <w:marLeft w:val="0"/>
                          <w:marRight w:val="0"/>
                          <w:marTop w:val="0"/>
                          <w:marBottom w:val="0"/>
                          <w:divBdr>
                            <w:top w:val="none" w:sz="0" w:space="0" w:color="auto"/>
                            <w:left w:val="none" w:sz="0" w:space="0" w:color="auto"/>
                            <w:bottom w:val="none" w:sz="0" w:space="0" w:color="auto"/>
                            <w:right w:val="none" w:sz="0" w:space="0" w:color="auto"/>
                          </w:divBdr>
                        </w:div>
                        <w:div w:id="32122570">
                          <w:marLeft w:val="0"/>
                          <w:marRight w:val="0"/>
                          <w:marTop w:val="0"/>
                          <w:marBottom w:val="0"/>
                          <w:divBdr>
                            <w:top w:val="none" w:sz="0" w:space="0" w:color="auto"/>
                            <w:left w:val="none" w:sz="0" w:space="0" w:color="auto"/>
                            <w:bottom w:val="none" w:sz="0" w:space="0" w:color="auto"/>
                            <w:right w:val="none" w:sz="0" w:space="0" w:color="auto"/>
                          </w:divBdr>
                          <w:divsChild>
                            <w:div w:id="201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B35A-757E-4CA3-81D3-F5D657CC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31</cp:revision>
  <cp:lastPrinted>2014-08-06T07:59:00Z</cp:lastPrinted>
  <dcterms:created xsi:type="dcterms:W3CDTF">2016-06-15T14:14:00Z</dcterms:created>
  <dcterms:modified xsi:type="dcterms:W3CDTF">2016-06-20T13:24:00Z</dcterms:modified>
</cp:coreProperties>
</file>