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591DC3F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EB822D9" w14:textId="27209BA3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792DB06C1404915AE59C4DAAF5F06E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4-2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6C10FF">
                  <w:rPr>
                    <w:rStyle w:val="Dokumentdatum"/>
                  </w:rPr>
                  <w:t>26. April 2022</w:t>
                </w:r>
              </w:sdtContent>
            </w:sdt>
          </w:p>
        </w:tc>
      </w:tr>
      <w:tr w:rsidR="00C65692" w:rsidRPr="00D5446F" w14:paraId="6F5DFD69" w14:textId="77777777" w:rsidTr="00D30A8B">
        <w:trPr>
          <w:trHeight w:hRule="exact" w:val="1690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5F47CA0" w14:textId="074BC3E7" w:rsidR="00025DF7" w:rsidRPr="00D5446F" w:rsidRDefault="006C10FF" w:rsidP="00752C8E">
            <w:pPr>
              <w:pStyle w:val="Betreff"/>
            </w:pPr>
            <w:r>
              <w:t xml:space="preserve">GEZE </w:t>
            </w:r>
            <w:r w:rsidR="002429FC">
              <w:t xml:space="preserve">Digital Building Days 2022: </w:t>
            </w:r>
            <w:r w:rsidR="00423372">
              <w:t>Virtuelle</w:t>
            </w:r>
            <w:r w:rsidR="00840C00">
              <w:t>, internationale</w:t>
            </w:r>
            <w:r w:rsidR="00AD145E">
              <w:t xml:space="preserve"> Messe </w:t>
            </w:r>
            <w:r w:rsidR="00423372">
              <w:t>für Architekten, Planer und das Handwerk</w:t>
            </w:r>
          </w:p>
        </w:tc>
      </w:tr>
    </w:tbl>
    <w:p w14:paraId="72614021" w14:textId="5A787057" w:rsidR="00D80551" w:rsidRDefault="004A22E0" w:rsidP="00D5446F">
      <w:pPr>
        <w:pStyle w:val="Vorspann"/>
      </w:pPr>
      <w:r>
        <w:t xml:space="preserve">Mit den Kunden </w:t>
      </w:r>
      <w:r w:rsidR="00097D4B">
        <w:t xml:space="preserve">einen persönlichen Austausch pflegen, </w:t>
      </w:r>
      <w:r w:rsidR="00C65440">
        <w:t xml:space="preserve">ihre Herausforderungen bei der täglichen Arbeit, ihre Wünsche und Bedürfnisse </w:t>
      </w:r>
      <w:r w:rsidR="00097D4B">
        <w:t>an</w:t>
      </w:r>
      <w:r w:rsidR="00C65440">
        <w:t xml:space="preserve">hören und </w:t>
      </w:r>
      <w:r w:rsidR="003C10A9">
        <w:t xml:space="preserve">passgenaue </w:t>
      </w:r>
      <w:r w:rsidR="00C65440">
        <w:t xml:space="preserve">Lösungen </w:t>
      </w:r>
      <w:r w:rsidR="00097D4B">
        <w:t xml:space="preserve">dafür </w:t>
      </w:r>
      <w:r w:rsidR="00C65440">
        <w:t xml:space="preserve">anbieten – das </w:t>
      </w:r>
      <w:r w:rsidR="00097D4B">
        <w:t>sind</w:t>
      </w:r>
      <w:r w:rsidR="00C65440">
        <w:t xml:space="preserve"> klassischerweise </w:t>
      </w:r>
      <w:r w:rsidR="00097D4B">
        <w:t>die</w:t>
      </w:r>
      <w:r w:rsidR="00C65440">
        <w:t xml:space="preserve"> Ziel</w:t>
      </w:r>
      <w:r w:rsidR="00097D4B">
        <w:t>e</w:t>
      </w:r>
      <w:r w:rsidR="00C65440">
        <w:t xml:space="preserve"> </w:t>
      </w:r>
      <w:r w:rsidR="00A4173E">
        <w:t xml:space="preserve">unserer </w:t>
      </w:r>
      <w:r w:rsidR="00B278F9">
        <w:t>p</w:t>
      </w:r>
      <w:r w:rsidR="00A4173E">
        <w:t xml:space="preserve">ersönlichen </w:t>
      </w:r>
      <w:r w:rsidR="00B278F9">
        <w:t>Beratungen</w:t>
      </w:r>
      <w:r w:rsidR="00C65440">
        <w:t xml:space="preserve">. </w:t>
      </w:r>
      <w:r w:rsidR="00A4173E">
        <w:t>Um dies trotz aller Distanz</w:t>
      </w:r>
      <w:r w:rsidR="009F2F46">
        <w:t xml:space="preserve"> </w:t>
      </w:r>
      <w:r w:rsidR="00B01C33">
        <w:t>seit Beginn der Pandemie</w:t>
      </w:r>
      <w:r w:rsidR="00FA073D">
        <w:t xml:space="preserve"> </w:t>
      </w:r>
      <w:r w:rsidR="00A4173E">
        <w:t>zu ermöglichen</w:t>
      </w:r>
      <w:r w:rsidR="00444051">
        <w:t>,</w:t>
      </w:r>
      <w:r w:rsidR="009F2F46">
        <w:t xml:space="preserve"> hat GEZE</w:t>
      </w:r>
      <w:r w:rsidR="00444051">
        <w:t xml:space="preserve"> </w:t>
      </w:r>
      <w:r w:rsidR="009F2F46">
        <w:t>im letzten Jahr das GEZE Studio, ein Ort für multimediale Fachvorträge</w:t>
      </w:r>
      <w:r w:rsidR="00444051">
        <w:t xml:space="preserve">, </w:t>
      </w:r>
      <w:r w:rsidR="009F2F46">
        <w:t>Schulungen</w:t>
      </w:r>
      <w:r w:rsidR="00444051">
        <w:t xml:space="preserve"> und Podiumsdiskussionen von Branchenexperten,</w:t>
      </w:r>
      <w:r w:rsidR="009F2F46">
        <w:t xml:space="preserve"> </w:t>
      </w:r>
      <w:r w:rsidR="00444051">
        <w:t xml:space="preserve">an den </w:t>
      </w:r>
      <w:bookmarkStart w:id="0" w:name="_GoBack"/>
      <w:bookmarkEnd w:id="0"/>
      <w:r w:rsidR="00444051">
        <w:t>Start gebracht</w:t>
      </w:r>
      <w:r w:rsidR="009F2F46">
        <w:t>. Von dort aus</w:t>
      </w:r>
      <w:r w:rsidR="00F13F91">
        <w:t xml:space="preserve"> </w:t>
      </w:r>
      <w:r w:rsidR="00444051">
        <w:t>lädt</w:t>
      </w:r>
      <w:r w:rsidR="00F13F91">
        <w:t xml:space="preserve"> </w:t>
      </w:r>
      <w:r w:rsidR="009F2F46">
        <w:t xml:space="preserve">das Unternehmen nun </w:t>
      </w:r>
      <w:r w:rsidR="00F13F91">
        <w:t>Arch</w:t>
      </w:r>
      <w:r w:rsidR="00183154">
        <w:t xml:space="preserve">itekten, Planer und das Handwerk </w:t>
      </w:r>
      <w:r w:rsidR="00D80551">
        <w:t xml:space="preserve">vom 17. bis 19. Mai 2022 </w:t>
      </w:r>
      <w:r w:rsidR="00183154">
        <w:t>zu einer digitalen Hausmesse</w:t>
      </w:r>
      <w:r w:rsidR="008F5DDF">
        <w:t>, den Digital Building Days,</w:t>
      </w:r>
      <w:r w:rsidR="00183154">
        <w:t xml:space="preserve"> </w:t>
      </w:r>
      <w:r w:rsidR="009F2F46">
        <w:t>ein</w:t>
      </w:r>
      <w:r w:rsidR="00183154">
        <w:t>.</w:t>
      </w:r>
    </w:p>
    <w:p w14:paraId="4B444FEA" w14:textId="39902A46" w:rsidR="002D4EAE" w:rsidRPr="002B3120" w:rsidRDefault="004B33E0" w:rsidP="00D5446F">
      <w:pPr>
        <w:pStyle w:val="berschrift1"/>
        <w:rPr>
          <w:lang w:val="de-DE"/>
        </w:rPr>
      </w:pPr>
      <w:r>
        <w:rPr>
          <w:lang w:val="de-DE"/>
        </w:rPr>
        <w:t xml:space="preserve">Produktvorführungen, Montage-Demos und </w:t>
      </w:r>
      <w:r w:rsidR="0082271C">
        <w:rPr>
          <w:lang w:val="de-DE"/>
        </w:rPr>
        <w:t>ein direkter Draht zum Kunden</w:t>
      </w:r>
    </w:p>
    <w:p w14:paraId="5DF640C9" w14:textId="4EC2236D" w:rsidR="00AD1804" w:rsidRDefault="00F97D1A" w:rsidP="00AD1804">
      <w:r>
        <w:t xml:space="preserve">Die Teilnehmer treffen sich auf einer digitalen </w:t>
      </w:r>
      <w:r w:rsidR="00AD1804" w:rsidRPr="00AD1804">
        <w:t>Veranstaltungsplattform</w:t>
      </w:r>
      <w:r w:rsidR="001557B8">
        <w:t xml:space="preserve">, auf der ein virtueller Messestand mit </w:t>
      </w:r>
      <w:r w:rsidR="005C07BA">
        <w:t xml:space="preserve">den wichtigsten Produktneuheiten </w:t>
      </w:r>
      <w:r w:rsidR="005B0BBA">
        <w:t xml:space="preserve">und einem </w:t>
      </w:r>
      <w:r w:rsidR="00714BDA">
        <w:t xml:space="preserve">Querschnitt durchs Produktprogramm </w:t>
      </w:r>
      <w:r w:rsidR="005C07BA">
        <w:t xml:space="preserve">aufgebaut ist. </w:t>
      </w:r>
      <w:r w:rsidR="006636A0">
        <w:t xml:space="preserve">Ein Rahmenprogramm mit </w:t>
      </w:r>
      <w:r w:rsidR="004478EA">
        <w:t xml:space="preserve">einer Mischung </w:t>
      </w:r>
      <w:r w:rsidR="006C10FF">
        <w:t xml:space="preserve">aus </w:t>
      </w:r>
      <w:r w:rsidR="004478EA">
        <w:t>Live-Vorträgen, Diskussionsrunden</w:t>
      </w:r>
      <w:r w:rsidR="006C10FF">
        <w:t xml:space="preserve"> und</w:t>
      </w:r>
      <w:r w:rsidR="0004455B">
        <w:t xml:space="preserve"> Montage-Demos</w:t>
      </w:r>
      <w:r w:rsidR="004478EA">
        <w:t xml:space="preserve"> ergänzen den Auftritt.</w:t>
      </w:r>
      <w:r w:rsidR="00254DE9">
        <w:t xml:space="preserve"> Damit auch der persönliche Kontakt nicht zu kurz kommt, </w:t>
      </w:r>
      <w:r w:rsidR="009A5548">
        <w:t>bieten die Digital Building Days</w:t>
      </w:r>
      <w:r w:rsidR="00F21159">
        <w:t xml:space="preserve"> neben diesen </w:t>
      </w:r>
      <w:r w:rsidR="00AD1804" w:rsidRPr="00AD1804">
        <w:t>Live-Stream</w:t>
      </w:r>
      <w:r w:rsidR="00DD1D22">
        <w:t>ing</w:t>
      </w:r>
      <w:r w:rsidR="00AD1804" w:rsidRPr="00AD1804">
        <w:t>-Funktion</w:t>
      </w:r>
      <w:r w:rsidR="00F21159">
        <w:t>en</w:t>
      </w:r>
      <w:r w:rsidR="00AD1804" w:rsidRPr="00AD1804">
        <w:t xml:space="preserve"> und </w:t>
      </w:r>
      <w:r w:rsidR="00F21159">
        <w:t xml:space="preserve">dem </w:t>
      </w:r>
      <w:r w:rsidR="00AD1804" w:rsidRPr="00AD1804">
        <w:t>Zugang zu virtuellen Produktwelten</w:t>
      </w:r>
      <w:r w:rsidR="00F21159">
        <w:t xml:space="preserve"> </w:t>
      </w:r>
      <w:r w:rsidR="00AD1804" w:rsidRPr="00AD1804">
        <w:t>auch vielfältige Kommunikations</w:t>
      </w:r>
      <w:r w:rsidR="00390DD1">
        <w:t>möglichkeiten</w:t>
      </w:r>
      <w:r w:rsidR="00F21159">
        <w:t>, mit denen die</w:t>
      </w:r>
      <w:r w:rsidR="00AD1804" w:rsidRPr="00AD1804">
        <w:t xml:space="preserve"> Teilnehmer</w:t>
      </w:r>
      <w:r w:rsidR="00F21159">
        <w:t xml:space="preserve"> </w:t>
      </w:r>
      <w:r w:rsidR="003122BE">
        <w:t>Kontakt</w:t>
      </w:r>
      <w:r w:rsidR="00F21159">
        <w:t xml:space="preserve"> mit den GEZE-Spezialisten </w:t>
      </w:r>
      <w:r w:rsidR="00AD1804" w:rsidRPr="00AD1804">
        <w:t>aufnehmen können.</w:t>
      </w:r>
      <w:r w:rsidR="00F21159">
        <w:t xml:space="preserve"> </w:t>
      </w:r>
    </w:p>
    <w:p w14:paraId="7AC56B6F" w14:textId="5A28B4B3" w:rsidR="00095819" w:rsidRPr="0082271C" w:rsidRDefault="00E00637" w:rsidP="008F0D1C">
      <w:pPr>
        <w:pStyle w:val="berschrift1"/>
        <w:rPr>
          <w:lang w:val="de-DE"/>
        </w:rPr>
      </w:pPr>
      <w:r>
        <w:rPr>
          <w:lang w:val="de-DE"/>
        </w:rPr>
        <w:t xml:space="preserve">Täglich </w:t>
      </w:r>
      <w:r w:rsidR="00CA4B6F">
        <w:rPr>
          <w:lang w:val="de-DE"/>
        </w:rPr>
        <w:t>neuer Kundenfokus</w:t>
      </w:r>
      <w:r>
        <w:rPr>
          <w:lang w:val="de-DE"/>
        </w:rPr>
        <w:t xml:space="preserve"> –</w:t>
      </w:r>
      <w:r w:rsidR="00635767">
        <w:rPr>
          <w:lang w:val="de-DE"/>
        </w:rPr>
        <w:t xml:space="preserve"> Schwerpunkt fürs</w:t>
      </w:r>
      <w:r>
        <w:rPr>
          <w:lang w:val="de-DE"/>
        </w:rPr>
        <w:t xml:space="preserve"> Handwerk an Tag 1</w:t>
      </w:r>
    </w:p>
    <w:p w14:paraId="05C3FD55" w14:textId="5B9956F9" w:rsidR="00C417DF" w:rsidRDefault="00C62235" w:rsidP="00095819">
      <w:r w:rsidRPr="00C62235">
        <w:t>We</w:t>
      </w:r>
      <w:r>
        <w:t xml:space="preserve">il </w:t>
      </w:r>
      <w:r w:rsidR="00501D97">
        <w:t xml:space="preserve">Verarbeiter </w:t>
      </w:r>
      <w:r w:rsidR="00254DE9">
        <w:t>oft</w:t>
      </w:r>
      <w:r w:rsidR="007720B4">
        <w:t xml:space="preserve"> andere Herausforderungen und daher auch andere Interessensschwerpunkte haben als</w:t>
      </w:r>
      <w:r w:rsidR="00501D97">
        <w:t xml:space="preserve"> Architekten und Planer</w:t>
      </w:r>
      <w:r w:rsidR="007720B4">
        <w:t xml:space="preserve">, lenkt jeder Messetag den Fokus auf eine andere Zielgruppe. </w:t>
      </w:r>
      <w:r w:rsidR="00635767">
        <w:t xml:space="preserve">Und weil GEZE auch zahlreiche Kunden im </w:t>
      </w:r>
      <w:r w:rsidR="00C417DF">
        <w:t xml:space="preserve">nicht-deutschsprachigen Ausland hat, werden die wichtigsten Vorträge und Themen am dritten Messetag für </w:t>
      </w:r>
      <w:r w:rsidR="000C560E">
        <w:t xml:space="preserve">ausländische Planer und Handwerker </w:t>
      </w:r>
      <w:r w:rsidR="00C417DF">
        <w:t>in englischer Sprache wiederholt.</w:t>
      </w:r>
    </w:p>
    <w:p w14:paraId="34EAD202" w14:textId="77777777" w:rsidR="00C417DF" w:rsidRDefault="00C417DF" w:rsidP="00095819"/>
    <w:p w14:paraId="2FD878F0" w14:textId="03447253" w:rsidR="00151DF6" w:rsidRDefault="006E1A0C" w:rsidP="00095819">
      <w:r>
        <w:lastRenderedPageBreak/>
        <w:t>Den Anfang mach</w:t>
      </w:r>
      <w:r w:rsidR="00254DE9">
        <w:t>t</w:t>
      </w:r>
      <w:r>
        <w:t xml:space="preserve"> das Handwerk in Deutschland: Nach der Begrüßung</w:t>
      </w:r>
      <w:r w:rsidR="00E44736">
        <w:t xml:space="preserve"> durch </w:t>
      </w:r>
      <w:r w:rsidR="006C10FF">
        <w:t>Björn Kage</w:t>
      </w:r>
      <w:r w:rsidR="003122BE">
        <w:t xml:space="preserve">, </w:t>
      </w:r>
      <w:r w:rsidR="003122BE" w:rsidRPr="003122BE">
        <w:t xml:space="preserve">Managing </w:t>
      </w:r>
      <w:proofErr w:type="spellStart"/>
      <w:r w:rsidR="003122BE" w:rsidRPr="003122BE">
        <w:t>Director</w:t>
      </w:r>
      <w:proofErr w:type="spellEnd"/>
      <w:r w:rsidR="003122BE" w:rsidRPr="003122BE">
        <w:t xml:space="preserve"> Sales Germany</w:t>
      </w:r>
      <w:r w:rsidR="003122BE">
        <w:t>,</w:t>
      </w:r>
      <w:r w:rsidR="004E41C6">
        <w:t xml:space="preserve"> </w:t>
      </w:r>
      <w:r w:rsidR="00501D97">
        <w:t>beginnt</w:t>
      </w:r>
      <w:r w:rsidR="00313649">
        <w:t xml:space="preserve"> die</w:t>
      </w:r>
      <w:r w:rsidR="00227E14">
        <w:t xml:space="preserve"> Präsentation </w:t>
      </w:r>
      <w:r w:rsidR="00C34A14">
        <w:t xml:space="preserve">des </w:t>
      </w:r>
      <w:r w:rsidR="00775B16">
        <w:t xml:space="preserve">neuen </w:t>
      </w:r>
      <w:r w:rsidR="00E22938">
        <w:t xml:space="preserve">Türschließer </w:t>
      </w:r>
      <w:r w:rsidR="00775B16">
        <w:t>TS 5000 SoftClose</w:t>
      </w:r>
      <w:r w:rsidR="00151DF6">
        <w:t>.</w:t>
      </w:r>
      <w:r w:rsidR="002441CE">
        <w:t xml:space="preserve"> </w:t>
      </w:r>
      <w:r w:rsidR="00BC7F78">
        <w:t xml:space="preserve">Nach einem </w:t>
      </w:r>
      <w:r w:rsidR="003122BE">
        <w:t>Fachvortrag</w:t>
      </w:r>
      <w:r w:rsidR="00BC7F78">
        <w:t xml:space="preserve"> zum Thema Brandschutz und Barrierefreiheit und eine</w:t>
      </w:r>
      <w:r w:rsidR="003122BE">
        <w:t>r</w:t>
      </w:r>
      <w:r w:rsidR="00BC7F78">
        <w:t xml:space="preserve"> Montage</w:t>
      </w:r>
      <w:r w:rsidR="003122BE">
        <w:t>-Demo</w:t>
      </w:r>
      <w:r w:rsidR="009663E8">
        <w:t xml:space="preserve"> zum TS 5000 ISM folgt die Mittagspause. </w:t>
      </w:r>
      <w:r w:rsidR="003122BE">
        <w:t xml:space="preserve">Diese können die Teilnehmer für eine geführte </w:t>
      </w:r>
      <w:r w:rsidR="00C34A14">
        <w:t>Messes</w:t>
      </w:r>
      <w:r w:rsidR="003122BE">
        <w:t xml:space="preserve">tandtour der virtuellen Produktwelt nutzen. </w:t>
      </w:r>
      <w:r w:rsidR="009663E8">
        <w:t xml:space="preserve">Ab 13 Uhr geht es mit </w:t>
      </w:r>
      <w:r w:rsidR="00E703D0">
        <w:t xml:space="preserve">der </w:t>
      </w:r>
      <w:r w:rsidR="008320F0">
        <w:t xml:space="preserve">Vorstellung </w:t>
      </w:r>
      <w:r w:rsidR="009A0979">
        <w:t xml:space="preserve">der GEZE </w:t>
      </w:r>
      <w:proofErr w:type="spellStart"/>
      <w:r w:rsidR="009A0979">
        <w:t>Revo.PRIME</w:t>
      </w:r>
      <w:proofErr w:type="spellEnd"/>
      <w:r w:rsidR="009A0979">
        <w:t xml:space="preserve"> Karusselltür weiter. </w:t>
      </w:r>
      <w:r w:rsidR="00501D97">
        <w:t>E</w:t>
      </w:r>
      <w:r w:rsidR="009A0979">
        <w:t xml:space="preserve">ine Montage-Demo zu </w:t>
      </w:r>
      <w:proofErr w:type="spellStart"/>
      <w:r w:rsidR="009A0979">
        <w:t>Revo.PRIME</w:t>
      </w:r>
      <w:proofErr w:type="spellEnd"/>
      <w:r w:rsidR="002116AB">
        <w:t xml:space="preserve">, eine </w:t>
      </w:r>
      <w:r w:rsidR="003122BE">
        <w:t>Live</w:t>
      </w:r>
      <w:r w:rsidR="00C34A14">
        <w:t>-</w:t>
      </w:r>
      <w:r w:rsidR="003122BE">
        <w:t>Expertendiskussion</w:t>
      </w:r>
      <w:r w:rsidR="002116AB">
        <w:t xml:space="preserve"> zum Thema „Zustimmung im Einzelfall“</w:t>
      </w:r>
      <w:r w:rsidR="003122BE">
        <w:t xml:space="preserve"> sowie</w:t>
      </w:r>
      <w:r w:rsidR="002116AB">
        <w:t xml:space="preserve"> Ein</w:t>
      </w:r>
      <w:r w:rsidR="003122BE">
        <w:t>blick</w:t>
      </w:r>
      <w:r w:rsidR="00C34A14">
        <w:t>e</w:t>
      </w:r>
      <w:r w:rsidR="002116AB">
        <w:t xml:space="preserve"> in die Produktion </w:t>
      </w:r>
      <w:r w:rsidR="00501D97">
        <w:t>runden den ersten Messetag ab</w:t>
      </w:r>
      <w:r w:rsidR="008202BA">
        <w:t>.</w:t>
      </w:r>
    </w:p>
    <w:p w14:paraId="196DAD8D" w14:textId="75A46D96" w:rsidR="00E00637" w:rsidRPr="0082271C" w:rsidRDefault="00742CFD" w:rsidP="00E00637">
      <w:pPr>
        <w:pStyle w:val="berschrift1"/>
        <w:rPr>
          <w:lang w:val="de-DE"/>
        </w:rPr>
      </w:pPr>
      <w:r>
        <w:rPr>
          <w:lang w:val="de-DE"/>
        </w:rPr>
        <w:t xml:space="preserve">Zweiter Messetag: </w:t>
      </w:r>
      <w:r w:rsidR="00E00637">
        <w:rPr>
          <w:lang w:val="de-DE"/>
        </w:rPr>
        <w:t>Architekten und Planer im Fokus</w:t>
      </w:r>
    </w:p>
    <w:p w14:paraId="233F4C8A" w14:textId="1C6215DB" w:rsidR="00B1357A" w:rsidRDefault="00501D97" w:rsidP="00095819">
      <w:r>
        <w:t>Für Planer</w:t>
      </w:r>
      <w:r w:rsidR="004003E6">
        <w:t xml:space="preserve"> aus Deutschland wird es am Mittwoch, 18. Mai, interessant. Nach dem Einstieg mit Begrüßung durch </w:t>
      </w:r>
      <w:r w:rsidR="00D859C9">
        <w:t>Björn Kage</w:t>
      </w:r>
      <w:r w:rsidR="003122BE">
        <w:t xml:space="preserve">, </w:t>
      </w:r>
      <w:r w:rsidR="003122BE" w:rsidRPr="003122BE">
        <w:t xml:space="preserve">Managing </w:t>
      </w:r>
      <w:proofErr w:type="spellStart"/>
      <w:r w:rsidR="003122BE" w:rsidRPr="003122BE">
        <w:t>Director</w:t>
      </w:r>
      <w:proofErr w:type="spellEnd"/>
      <w:r w:rsidR="003122BE" w:rsidRPr="003122BE">
        <w:t xml:space="preserve"> Sales Germany</w:t>
      </w:r>
      <w:r w:rsidR="003122BE">
        <w:t>,</w:t>
      </w:r>
      <w:r w:rsidR="00C34A14">
        <w:t xml:space="preserve"> </w:t>
      </w:r>
      <w:r w:rsidR="004003E6">
        <w:t xml:space="preserve">und </w:t>
      </w:r>
      <w:r w:rsidR="003122BE">
        <w:t xml:space="preserve">eines Expertengesprächs zum Thema „Lebenswerte Gebäude der Zukunft“ </w:t>
      </w:r>
      <w:r w:rsidR="00E43EFD">
        <w:t xml:space="preserve">geht es im Laufe des Vormittags um die Qualitätssicherung bei sicherheitsrelevanten Produkten </w:t>
      </w:r>
      <w:r w:rsidR="006F096D">
        <w:t xml:space="preserve">von </w:t>
      </w:r>
      <w:r w:rsidR="00E43EFD">
        <w:t xml:space="preserve">GEZE. </w:t>
      </w:r>
      <w:r w:rsidR="00256FB0">
        <w:t xml:space="preserve">Außerdem </w:t>
      </w:r>
      <w:r w:rsidR="00C34A14">
        <w:t>wir</w:t>
      </w:r>
      <w:r w:rsidR="00BD5E67">
        <w:t>d</w:t>
      </w:r>
      <w:r w:rsidR="00C34A14">
        <w:t xml:space="preserve"> der</w:t>
      </w:r>
      <w:r w:rsidR="00B1357A">
        <w:t xml:space="preserve"> </w:t>
      </w:r>
      <w:r w:rsidR="006F096D">
        <w:t xml:space="preserve">Türschließer </w:t>
      </w:r>
      <w:r w:rsidR="00B1357A">
        <w:t>TS 5000 SoftClose, vor</w:t>
      </w:r>
      <w:r w:rsidR="006F096D">
        <w:t>gestellt</w:t>
      </w:r>
      <w:r w:rsidR="005C470B">
        <w:t xml:space="preserve">. </w:t>
      </w:r>
      <w:r w:rsidR="00B55006">
        <w:t xml:space="preserve">Nach der Mittagspause </w:t>
      </w:r>
      <w:r w:rsidR="009371D3">
        <w:t xml:space="preserve">folgt die Produktvorstellung der GEZE </w:t>
      </w:r>
      <w:proofErr w:type="spellStart"/>
      <w:r w:rsidR="009371D3">
        <w:t>Revo.PRIME</w:t>
      </w:r>
      <w:proofErr w:type="spellEnd"/>
      <w:r w:rsidR="009371D3">
        <w:t xml:space="preserve"> Karusselltür. </w:t>
      </w:r>
      <w:r w:rsidR="00A919A6">
        <w:t>Weitere Themen des Nachmittags sind die integrale Planung mit BIM-Projekten</w:t>
      </w:r>
      <w:r w:rsidR="00B1357A">
        <w:t xml:space="preserve"> und</w:t>
      </w:r>
      <w:r w:rsidR="00A919A6">
        <w:t xml:space="preserve"> </w:t>
      </w:r>
      <w:r w:rsidR="00B1357A">
        <w:t>ein Live</w:t>
      </w:r>
      <w:r w:rsidR="006F096D">
        <w:t>-</w:t>
      </w:r>
      <w:r w:rsidR="00B1357A">
        <w:t xml:space="preserve">Expertengespräch </w:t>
      </w:r>
      <w:r w:rsidR="00BD5E67">
        <w:t xml:space="preserve">rund um die Risiken einer </w:t>
      </w:r>
      <w:r w:rsidR="00B1357A">
        <w:t>„</w:t>
      </w:r>
      <w:r w:rsidR="00A919A6">
        <w:t>M</w:t>
      </w:r>
      <w:r w:rsidR="00B1357A">
        <w:t>angelhafte</w:t>
      </w:r>
      <w:r w:rsidR="00BD5E67">
        <w:t xml:space="preserve">n </w:t>
      </w:r>
      <w:r w:rsidR="00BD73A3">
        <w:t>Zertifizierung</w:t>
      </w:r>
      <w:r w:rsidR="00BD5E67">
        <w:t>“</w:t>
      </w:r>
      <w:r w:rsidR="00BD73A3">
        <w:t xml:space="preserve">. Den Abschluss des Tages bildet </w:t>
      </w:r>
      <w:r w:rsidR="00B1357A">
        <w:t xml:space="preserve">ein Vortrag </w:t>
      </w:r>
      <w:r w:rsidR="008320F0">
        <w:t>zum Thema „</w:t>
      </w:r>
      <w:r w:rsidR="008320F0" w:rsidRPr="008320F0">
        <w:t>Energieeffizientes Bauen – mit intelligenter Fensterlüftung!</w:t>
      </w:r>
      <w:r w:rsidR="008320F0">
        <w:t>“</w:t>
      </w:r>
      <w:r w:rsidR="006F096D">
        <w:t>.</w:t>
      </w:r>
    </w:p>
    <w:p w14:paraId="5C93AFB9" w14:textId="2182C6D6" w:rsidR="00857BE5" w:rsidRDefault="00857BE5" w:rsidP="00095819"/>
    <w:p w14:paraId="1DE3BB7B" w14:textId="13D10DC9" w:rsidR="00E81A17" w:rsidRPr="00840C00" w:rsidRDefault="00840C00" w:rsidP="00857BE5">
      <w:pPr>
        <w:pStyle w:val="berschrift1"/>
        <w:rPr>
          <w:lang w:val="de-DE"/>
        </w:rPr>
      </w:pPr>
      <w:r w:rsidRPr="00840C00">
        <w:rPr>
          <w:lang w:val="de-DE"/>
        </w:rPr>
        <w:t>Digital Building Days täglich ab 8.45 Uh</w:t>
      </w:r>
      <w:r>
        <w:rPr>
          <w:lang w:val="de-DE"/>
        </w:rPr>
        <w:t>r</w:t>
      </w:r>
    </w:p>
    <w:p w14:paraId="12072259" w14:textId="6B22ED2D" w:rsidR="00D859C9" w:rsidRDefault="0007352B" w:rsidP="00350556">
      <w:r>
        <w:t xml:space="preserve">Alle drei Veranstaltungstage beginnen </w:t>
      </w:r>
      <w:r w:rsidR="00313649">
        <w:t>jeweils um 8</w:t>
      </w:r>
      <w:r w:rsidR="006F096D">
        <w:t>:</w:t>
      </w:r>
      <w:r w:rsidR="00313649">
        <w:t>45 Uhr</w:t>
      </w:r>
      <w:r w:rsidR="00E3478E">
        <w:t>. Nach der Mittagspause von 11</w:t>
      </w:r>
      <w:r w:rsidR="006F096D">
        <w:t>:</w:t>
      </w:r>
      <w:r w:rsidR="00E3478E">
        <w:t xml:space="preserve">30 bis 13 Uhr endet das </w:t>
      </w:r>
      <w:r w:rsidR="00A47A11">
        <w:t>Programm</w:t>
      </w:r>
      <w:r w:rsidR="00C63015">
        <w:t xml:space="preserve"> am Dienstag um 16</w:t>
      </w:r>
      <w:r w:rsidR="006F096D">
        <w:t>:</w:t>
      </w:r>
      <w:r w:rsidR="00B1357A">
        <w:t xml:space="preserve">00 </w:t>
      </w:r>
      <w:r w:rsidR="00C63015">
        <w:t>Uhr, am Architekten-Tag</w:t>
      </w:r>
      <w:r w:rsidR="009316B6">
        <w:t xml:space="preserve"> am</w:t>
      </w:r>
      <w:r w:rsidR="00C63015">
        <w:t xml:space="preserve"> Mittwoch um 17 Uhr</w:t>
      </w:r>
      <w:r w:rsidR="00B1357A">
        <w:t xml:space="preserve"> und am internationalen Tag um 16:45 Uhr</w:t>
      </w:r>
      <w:r w:rsidR="00C63015">
        <w:t>.</w:t>
      </w:r>
      <w:r w:rsidR="008750B3">
        <w:t xml:space="preserve"> </w:t>
      </w:r>
      <w:r w:rsidR="00D859C9">
        <w:br/>
      </w:r>
      <w:r w:rsidR="00D859C9">
        <w:br/>
      </w:r>
    </w:p>
    <w:p w14:paraId="2E8D6C28" w14:textId="6ABB55CD" w:rsidR="00313649" w:rsidRDefault="009316B6" w:rsidP="00095819">
      <w:r>
        <w:t>Eine Anmeldung zu den Digital Building Days ist</w:t>
      </w:r>
      <w:r w:rsidR="00B502D1">
        <w:t xml:space="preserve"> direkt</w:t>
      </w:r>
      <w:r>
        <w:t xml:space="preserve"> unter </w:t>
      </w:r>
      <w:r w:rsidR="00D859C9">
        <w:t xml:space="preserve">folgendem Link </w:t>
      </w:r>
      <w:r>
        <w:t>möglich</w:t>
      </w:r>
      <w:r w:rsidR="00D859C9">
        <w:t>:</w:t>
      </w:r>
    </w:p>
    <w:p w14:paraId="15FA6CD3" w14:textId="23A0FA13" w:rsidR="00D859C9" w:rsidRDefault="00525E9B" w:rsidP="00095819">
      <w:hyperlink r:id="rId9" w:history="1">
        <w:r w:rsidR="00D859C9" w:rsidRPr="00D4428A">
          <w:rPr>
            <w:rStyle w:val="Hyperlink"/>
          </w:rPr>
          <w:t>https://smc-lp.s4hana.ondemand.com/eu/p/0l9WX</w:t>
        </w:r>
      </w:hyperlink>
      <w:r w:rsidR="00D859C9">
        <w:t xml:space="preserve"> </w:t>
      </w:r>
    </w:p>
    <w:p w14:paraId="5FD853D8" w14:textId="77777777" w:rsidR="00D859C9" w:rsidRDefault="00D859C9" w:rsidP="00095819"/>
    <w:p w14:paraId="6B9E55FE" w14:textId="7F63AD6B" w:rsidR="00095819" w:rsidRPr="00350556" w:rsidRDefault="00095819" w:rsidP="00095819">
      <w:r w:rsidRPr="00350556">
        <w:t>Weitere Informationen</w:t>
      </w:r>
      <w:r w:rsidR="00350556" w:rsidRPr="00350556">
        <w:t xml:space="preserve"> zu den Digital Building Days finden Sie hier</w:t>
      </w:r>
      <w:r w:rsidRPr="00350556">
        <w:t>:</w:t>
      </w:r>
    </w:p>
    <w:p w14:paraId="6AD6ECA7" w14:textId="65AAF918" w:rsidR="00D859C9" w:rsidRPr="00350556" w:rsidRDefault="00525E9B" w:rsidP="00095819">
      <w:hyperlink r:id="rId10" w:history="1">
        <w:r w:rsidR="00350556" w:rsidRPr="00350556">
          <w:rPr>
            <w:rStyle w:val="Hyperlink"/>
          </w:rPr>
          <w:t>https://www.geze.de/de/newsroom/exklusives-event-geze-zeigt-neuheiten-auf-digital-building-days</w:t>
        </w:r>
      </w:hyperlink>
      <w:r w:rsidR="00350556" w:rsidRPr="00350556">
        <w:t xml:space="preserve"> </w:t>
      </w:r>
    </w:p>
    <w:p w14:paraId="7E449881" w14:textId="77777777" w:rsidR="00D859C9" w:rsidRDefault="00D859C9" w:rsidP="006B111C">
      <w:pPr>
        <w:rPr>
          <w:b/>
        </w:rPr>
      </w:pPr>
    </w:p>
    <w:p w14:paraId="1682F507" w14:textId="77777777" w:rsidR="00350556" w:rsidRDefault="00350556" w:rsidP="006B111C">
      <w:pPr>
        <w:rPr>
          <w:b/>
        </w:rPr>
      </w:pPr>
    </w:p>
    <w:p w14:paraId="184685AD" w14:textId="35F1C0EC" w:rsidR="006B111C" w:rsidRPr="00AD145E" w:rsidRDefault="006B111C" w:rsidP="006B111C">
      <w:pPr>
        <w:rPr>
          <w:b/>
        </w:rPr>
      </w:pPr>
      <w:r w:rsidRPr="00AD145E">
        <w:rPr>
          <w:b/>
        </w:rPr>
        <w:t xml:space="preserve">ÜBER GEZE </w:t>
      </w:r>
    </w:p>
    <w:p w14:paraId="6482EDE0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CF760E5" w14:textId="2FD78BE4" w:rsidR="008F511E" w:rsidRPr="004A7F33" w:rsidRDefault="00380CEE" w:rsidP="00095819">
      <w:r>
        <w:lastRenderedPageBreak/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494D057C" wp14:editId="2AD84D26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76DC8541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47B7F270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B278F9" w14:paraId="5DA2EE70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04F11543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1"/>
                                </w:p>
                                <w:p w14:paraId="2FC96E8D" w14:textId="77777777" w:rsidR="007F0435" w:rsidRPr="002B3120" w:rsidRDefault="00E10257" w:rsidP="00094A49">
                                  <w:pPr>
                                    <w:pStyle w:val="Kontakt"/>
                                    <w:rPr>
                                      <w:lang w:val="it-IT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.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21</w:t>
                                  </w:r>
                                  <w:r w:rsidR="00094A49" w:rsidRPr="002B3120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–</w:t>
                                  </w:r>
                                  <w:r w:rsidR="007F0435" w:rsidRPr="002B3120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29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2B3120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D-71229 Leonberg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2B3120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rStyle w:val="KontaktVorsatzwort"/>
                                      <w:lang w:val="it-IT"/>
                                    </w:rPr>
                                    <w:t>TEL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+49 7152 203-0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2B3120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rStyle w:val="KontaktVorsatzwort"/>
                                      <w:lang w:val="it-IT"/>
                                    </w:rPr>
                                    <w:t>FAX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 xml:space="preserve">  +49 7152 203-310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2B3120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rStyle w:val="KontaktVorsatzwort"/>
                                      <w:lang w:val="it-IT"/>
                                    </w:rPr>
                                    <w:t>MAIL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>presse@geze.com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2B3120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2B3120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2B3120">
                                    <w:rPr>
                                      <w:rStyle w:val="KontaktVorsatzwort"/>
                                      <w:lang w:val="it-IT"/>
                                    </w:rPr>
                                    <w:t>WEB</w:t>
                                  </w:r>
                                  <w:r w:rsidR="007F0435" w:rsidRPr="002B3120">
                                    <w:rPr>
                                      <w:lang w:val="it-IT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4EA22903" w14:textId="77777777" w:rsidR="00A03805" w:rsidRPr="002B3120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it-IT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D057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76DC8541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47B7F270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B278F9" w14:paraId="5DA2EE70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04F11543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2"/>
                          </w:p>
                          <w:p w14:paraId="2FC96E8D" w14:textId="77777777" w:rsidR="007F0435" w:rsidRPr="002B3120" w:rsidRDefault="00E10257" w:rsidP="00094A49">
                            <w:pPr>
                              <w:pStyle w:val="Kontakt"/>
                              <w:rPr>
                                <w:lang w:val="it-IT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21</w:t>
                            </w:r>
                            <w:r w:rsidR="00094A49" w:rsidRPr="002B3120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–</w:t>
                            </w:r>
                            <w:r w:rsidR="007F0435" w:rsidRPr="002B3120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29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2B3120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D-71229 Leonberg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2B3120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rStyle w:val="KontaktVorsatzwort"/>
                                <w:lang w:val="it-IT"/>
                              </w:rPr>
                              <w:t>TEL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+49 7152 203-0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2B3120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rStyle w:val="KontaktVorsatzwort"/>
                                <w:lang w:val="it-IT"/>
                              </w:rPr>
                              <w:t>FAX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 xml:space="preserve">  +49 7152 203-310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2B3120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rStyle w:val="KontaktVorsatzwort"/>
                                <w:lang w:val="it-IT"/>
                              </w:rPr>
                              <w:t>MAIL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>presse@geze.com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2B3120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2B3120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2B3120">
                              <w:rPr>
                                <w:rStyle w:val="KontaktVorsatzwort"/>
                                <w:lang w:val="it-IT"/>
                              </w:rPr>
                              <w:t>WEB</w:t>
                            </w:r>
                            <w:r w:rsidR="007F0435" w:rsidRPr="002B3120">
                              <w:rPr>
                                <w:lang w:val="it-IT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4EA22903" w14:textId="77777777" w:rsidR="00A03805" w:rsidRPr="002B3120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it-IT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4A7F33" w:rsidSect="000816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46A0B" w14:textId="77777777" w:rsidR="00525E9B" w:rsidRDefault="00525E9B" w:rsidP="008D6134">
      <w:pPr>
        <w:spacing w:line="240" w:lineRule="auto"/>
      </w:pPr>
      <w:r>
        <w:separator/>
      </w:r>
    </w:p>
  </w:endnote>
  <w:endnote w:type="continuationSeparator" w:id="0">
    <w:p w14:paraId="610EF8CC" w14:textId="77777777" w:rsidR="00525E9B" w:rsidRDefault="00525E9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8CAA3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46898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9F5FF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471E2" w14:textId="77777777" w:rsidR="00525E9B" w:rsidRDefault="00525E9B" w:rsidP="008D6134">
      <w:pPr>
        <w:spacing w:line="240" w:lineRule="auto"/>
      </w:pPr>
      <w:r>
        <w:separator/>
      </w:r>
    </w:p>
  </w:footnote>
  <w:footnote w:type="continuationSeparator" w:id="0">
    <w:p w14:paraId="37275914" w14:textId="77777777" w:rsidR="00525E9B" w:rsidRDefault="00525E9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39264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278F9" w14:paraId="43E9673E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0CAECC0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2BCEA1B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C2A7D74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1638E" w:rsidRPr="008B572B">
            <w:t>Pressemitteilung</w:t>
          </w:r>
          <w:r>
            <w:fldChar w:fldCharType="end"/>
          </w:r>
        </w:p>
        <w:p w14:paraId="351BB35E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EFF1D54" w14:textId="77777777" w:rsidTr="00B556B7">
      <w:trPr>
        <w:trHeight w:hRule="exact" w:val="215"/>
      </w:trPr>
      <w:tc>
        <w:tcPr>
          <w:tcW w:w="7359" w:type="dxa"/>
        </w:tcPr>
        <w:p w14:paraId="246DAFD4" w14:textId="6F74710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4-2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6C10FF">
                <w:t>26.04.2022</w:t>
              </w:r>
            </w:sdtContent>
          </w:sdt>
        </w:p>
      </w:tc>
    </w:tr>
  </w:tbl>
  <w:p w14:paraId="3C14EAAB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097B831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15E4AE4" wp14:editId="496BFA7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111B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B278F9" w14:paraId="08E33157" w14:textId="77777777" w:rsidTr="005A529F">
      <w:trPr>
        <w:trHeight w:hRule="exact" w:val="198"/>
      </w:trPr>
      <w:tc>
        <w:tcPr>
          <w:tcW w:w="7371" w:type="dxa"/>
        </w:tcPr>
        <w:p w14:paraId="54B04210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3"/>
        </w:p>
      </w:tc>
    </w:tr>
    <w:tr w:rsidR="005A4E09" w:rsidRPr="005A4E09" w14:paraId="07DE32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E87BB3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72360D5A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73DDBA" wp14:editId="4E0DFB2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68745D" wp14:editId="0744D6E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BF2998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6F5EBFB" wp14:editId="536AEAA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087D77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8E"/>
    <w:rsid w:val="00025DF7"/>
    <w:rsid w:val="0003629C"/>
    <w:rsid w:val="0004455B"/>
    <w:rsid w:val="0005443A"/>
    <w:rsid w:val="00062822"/>
    <w:rsid w:val="0007352B"/>
    <w:rsid w:val="0008169D"/>
    <w:rsid w:val="00094A49"/>
    <w:rsid w:val="00095819"/>
    <w:rsid w:val="00097726"/>
    <w:rsid w:val="00097D4B"/>
    <w:rsid w:val="000B02C6"/>
    <w:rsid w:val="000C560E"/>
    <w:rsid w:val="000D0E4A"/>
    <w:rsid w:val="00110BB8"/>
    <w:rsid w:val="00113091"/>
    <w:rsid w:val="001261D2"/>
    <w:rsid w:val="00131D40"/>
    <w:rsid w:val="00151DF6"/>
    <w:rsid w:val="001557B8"/>
    <w:rsid w:val="00162537"/>
    <w:rsid w:val="001673EE"/>
    <w:rsid w:val="00183154"/>
    <w:rsid w:val="00197A78"/>
    <w:rsid w:val="00197FC4"/>
    <w:rsid w:val="001F462D"/>
    <w:rsid w:val="002116AB"/>
    <w:rsid w:val="00227E14"/>
    <w:rsid w:val="002359D4"/>
    <w:rsid w:val="002429FC"/>
    <w:rsid w:val="002441CE"/>
    <w:rsid w:val="00254DE9"/>
    <w:rsid w:val="00256FB0"/>
    <w:rsid w:val="002627A3"/>
    <w:rsid w:val="0029378C"/>
    <w:rsid w:val="00295C6C"/>
    <w:rsid w:val="002A2B85"/>
    <w:rsid w:val="002B3120"/>
    <w:rsid w:val="002B499A"/>
    <w:rsid w:val="002D45A8"/>
    <w:rsid w:val="002D4EAE"/>
    <w:rsid w:val="003023FF"/>
    <w:rsid w:val="003122BE"/>
    <w:rsid w:val="00313649"/>
    <w:rsid w:val="00350556"/>
    <w:rsid w:val="00360A80"/>
    <w:rsid w:val="00362821"/>
    <w:rsid w:val="003660CB"/>
    <w:rsid w:val="00372112"/>
    <w:rsid w:val="00375744"/>
    <w:rsid w:val="00380CEE"/>
    <w:rsid w:val="00381993"/>
    <w:rsid w:val="00390DD1"/>
    <w:rsid w:val="003A1C1B"/>
    <w:rsid w:val="003C10A9"/>
    <w:rsid w:val="003C69DE"/>
    <w:rsid w:val="003D37C3"/>
    <w:rsid w:val="003F7DD3"/>
    <w:rsid w:val="004003E6"/>
    <w:rsid w:val="00420C17"/>
    <w:rsid w:val="00423372"/>
    <w:rsid w:val="00444051"/>
    <w:rsid w:val="004478EA"/>
    <w:rsid w:val="00454337"/>
    <w:rsid w:val="004A22E0"/>
    <w:rsid w:val="004A7F33"/>
    <w:rsid w:val="004B1CDD"/>
    <w:rsid w:val="004B33E0"/>
    <w:rsid w:val="004D3D1E"/>
    <w:rsid w:val="004E1AAA"/>
    <w:rsid w:val="004E41C6"/>
    <w:rsid w:val="00501A06"/>
    <w:rsid w:val="00501D97"/>
    <w:rsid w:val="00512C05"/>
    <w:rsid w:val="00516727"/>
    <w:rsid w:val="00525290"/>
    <w:rsid w:val="00525E9B"/>
    <w:rsid w:val="00527CA6"/>
    <w:rsid w:val="0053157C"/>
    <w:rsid w:val="00546F76"/>
    <w:rsid w:val="00575AEF"/>
    <w:rsid w:val="00590F61"/>
    <w:rsid w:val="005A4E09"/>
    <w:rsid w:val="005A529F"/>
    <w:rsid w:val="005B0BBA"/>
    <w:rsid w:val="005C07BA"/>
    <w:rsid w:val="005C470B"/>
    <w:rsid w:val="005E7915"/>
    <w:rsid w:val="0060196E"/>
    <w:rsid w:val="006247F0"/>
    <w:rsid w:val="00635767"/>
    <w:rsid w:val="00650096"/>
    <w:rsid w:val="00661485"/>
    <w:rsid w:val="006636A0"/>
    <w:rsid w:val="006A0DB9"/>
    <w:rsid w:val="006A7FC3"/>
    <w:rsid w:val="006B111C"/>
    <w:rsid w:val="006C10FF"/>
    <w:rsid w:val="006E1A0C"/>
    <w:rsid w:val="006E29F0"/>
    <w:rsid w:val="006F096D"/>
    <w:rsid w:val="007049CB"/>
    <w:rsid w:val="00714BDA"/>
    <w:rsid w:val="00732C84"/>
    <w:rsid w:val="00742404"/>
    <w:rsid w:val="00742CFD"/>
    <w:rsid w:val="0074360A"/>
    <w:rsid w:val="00750CB1"/>
    <w:rsid w:val="00752C8E"/>
    <w:rsid w:val="007720B4"/>
    <w:rsid w:val="00772A8A"/>
    <w:rsid w:val="00775B16"/>
    <w:rsid w:val="00782B4B"/>
    <w:rsid w:val="007C2C48"/>
    <w:rsid w:val="007D4F8A"/>
    <w:rsid w:val="007F0435"/>
    <w:rsid w:val="0081638E"/>
    <w:rsid w:val="008202BA"/>
    <w:rsid w:val="0082271C"/>
    <w:rsid w:val="008320F0"/>
    <w:rsid w:val="00840C00"/>
    <w:rsid w:val="008444F4"/>
    <w:rsid w:val="00846FEA"/>
    <w:rsid w:val="008510DC"/>
    <w:rsid w:val="00853B2B"/>
    <w:rsid w:val="00857BE5"/>
    <w:rsid w:val="00863B08"/>
    <w:rsid w:val="008667C3"/>
    <w:rsid w:val="008750B3"/>
    <w:rsid w:val="008A2F5C"/>
    <w:rsid w:val="008B572B"/>
    <w:rsid w:val="008B5ABA"/>
    <w:rsid w:val="008C32F8"/>
    <w:rsid w:val="008D6134"/>
    <w:rsid w:val="008E19EE"/>
    <w:rsid w:val="008E707F"/>
    <w:rsid w:val="008F0D1C"/>
    <w:rsid w:val="008F511E"/>
    <w:rsid w:val="008F5DDF"/>
    <w:rsid w:val="009149AE"/>
    <w:rsid w:val="009243B4"/>
    <w:rsid w:val="00925FCD"/>
    <w:rsid w:val="009316B6"/>
    <w:rsid w:val="009332B3"/>
    <w:rsid w:val="009371D3"/>
    <w:rsid w:val="009663E8"/>
    <w:rsid w:val="00980D79"/>
    <w:rsid w:val="009929AB"/>
    <w:rsid w:val="0099368D"/>
    <w:rsid w:val="009A0979"/>
    <w:rsid w:val="009A4B08"/>
    <w:rsid w:val="009A5548"/>
    <w:rsid w:val="009B16EE"/>
    <w:rsid w:val="009F2F46"/>
    <w:rsid w:val="00A03805"/>
    <w:rsid w:val="00A0568A"/>
    <w:rsid w:val="00A13AF3"/>
    <w:rsid w:val="00A2525B"/>
    <w:rsid w:val="00A330C9"/>
    <w:rsid w:val="00A37A65"/>
    <w:rsid w:val="00A4173E"/>
    <w:rsid w:val="00A47A11"/>
    <w:rsid w:val="00A701E2"/>
    <w:rsid w:val="00A8621C"/>
    <w:rsid w:val="00A9034D"/>
    <w:rsid w:val="00A91680"/>
    <w:rsid w:val="00A919A6"/>
    <w:rsid w:val="00A936C3"/>
    <w:rsid w:val="00AA25C7"/>
    <w:rsid w:val="00AA27E0"/>
    <w:rsid w:val="00AB0E49"/>
    <w:rsid w:val="00AD145E"/>
    <w:rsid w:val="00AD1804"/>
    <w:rsid w:val="00AD6CE7"/>
    <w:rsid w:val="00AD7245"/>
    <w:rsid w:val="00B01C33"/>
    <w:rsid w:val="00B06CCE"/>
    <w:rsid w:val="00B1357A"/>
    <w:rsid w:val="00B22183"/>
    <w:rsid w:val="00B223C4"/>
    <w:rsid w:val="00B278F9"/>
    <w:rsid w:val="00B502D1"/>
    <w:rsid w:val="00B53181"/>
    <w:rsid w:val="00B542C6"/>
    <w:rsid w:val="00B55006"/>
    <w:rsid w:val="00B556B7"/>
    <w:rsid w:val="00B72C78"/>
    <w:rsid w:val="00BB429B"/>
    <w:rsid w:val="00BC7F78"/>
    <w:rsid w:val="00BD5E67"/>
    <w:rsid w:val="00BD73A3"/>
    <w:rsid w:val="00BF2B94"/>
    <w:rsid w:val="00C05431"/>
    <w:rsid w:val="00C34A14"/>
    <w:rsid w:val="00C3654A"/>
    <w:rsid w:val="00C405F5"/>
    <w:rsid w:val="00C417DF"/>
    <w:rsid w:val="00C43B87"/>
    <w:rsid w:val="00C62235"/>
    <w:rsid w:val="00C63015"/>
    <w:rsid w:val="00C65440"/>
    <w:rsid w:val="00C65692"/>
    <w:rsid w:val="00CA4B6F"/>
    <w:rsid w:val="00CC612B"/>
    <w:rsid w:val="00CD79F7"/>
    <w:rsid w:val="00D1604A"/>
    <w:rsid w:val="00D21E65"/>
    <w:rsid w:val="00D263AB"/>
    <w:rsid w:val="00D30A8B"/>
    <w:rsid w:val="00D5446F"/>
    <w:rsid w:val="00D63780"/>
    <w:rsid w:val="00D80551"/>
    <w:rsid w:val="00D827D0"/>
    <w:rsid w:val="00D859C9"/>
    <w:rsid w:val="00D970DD"/>
    <w:rsid w:val="00DA6046"/>
    <w:rsid w:val="00DB4BE6"/>
    <w:rsid w:val="00DC7D49"/>
    <w:rsid w:val="00DD1D22"/>
    <w:rsid w:val="00DE1ED3"/>
    <w:rsid w:val="00DF67D1"/>
    <w:rsid w:val="00E00637"/>
    <w:rsid w:val="00E10257"/>
    <w:rsid w:val="00E10DD3"/>
    <w:rsid w:val="00E22938"/>
    <w:rsid w:val="00E2393F"/>
    <w:rsid w:val="00E24F87"/>
    <w:rsid w:val="00E308E8"/>
    <w:rsid w:val="00E3478E"/>
    <w:rsid w:val="00E43EFD"/>
    <w:rsid w:val="00E44736"/>
    <w:rsid w:val="00E65AA3"/>
    <w:rsid w:val="00E703D0"/>
    <w:rsid w:val="00E76059"/>
    <w:rsid w:val="00E81A17"/>
    <w:rsid w:val="00F03A1E"/>
    <w:rsid w:val="00F13F91"/>
    <w:rsid w:val="00F15040"/>
    <w:rsid w:val="00F21159"/>
    <w:rsid w:val="00F46B41"/>
    <w:rsid w:val="00F96F22"/>
    <w:rsid w:val="00F97D1A"/>
    <w:rsid w:val="00FA073D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1BB18"/>
  <w15:docId w15:val="{543D128D-5F2F-44DC-8CB1-7BFCE272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50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50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50B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50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50B3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6C10FF"/>
    <w:pPr>
      <w:spacing w:line="240" w:lineRule="auto"/>
    </w:pPr>
    <w:rPr>
      <w:kern w:val="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5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geze.de/de/newsroom/exklusives-event-geze-zeigt-neuheiten-auf-digital-building-day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smc-lp.s4hana.ondemand.com/eu/p/0l9WX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92DB06C1404915AE59C4DAAF5F06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95C8BA-8D99-420E-912C-88FF287D7D81}"/>
      </w:docPartPr>
      <w:docPartBody>
        <w:p w:rsidR="00850097" w:rsidRDefault="009A24F4">
          <w:pPr>
            <w:pStyle w:val="F792DB06C1404915AE59C4DAAF5F06E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F4"/>
    <w:rsid w:val="000F1AD5"/>
    <w:rsid w:val="00141D44"/>
    <w:rsid w:val="00486CCF"/>
    <w:rsid w:val="006E4A08"/>
    <w:rsid w:val="0072267B"/>
    <w:rsid w:val="007712F0"/>
    <w:rsid w:val="00850097"/>
    <w:rsid w:val="008C1452"/>
    <w:rsid w:val="009A24F4"/>
    <w:rsid w:val="00B37FCC"/>
    <w:rsid w:val="00B85DBF"/>
    <w:rsid w:val="00BD3556"/>
    <w:rsid w:val="00C8680B"/>
    <w:rsid w:val="00EA1D03"/>
    <w:rsid w:val="00EF3E1D"/>
    <w:rsid w:val="00FE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792DB06C1404915AE59C4DAAF5F06EB">
    <w:name w:val="F792DB06C1404915AE59C4DAAF5F0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2022-04-26T00:00:00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C8F680-4D21-4FF2-9A12-02DADFEC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Pressemitteilung_Vorlage_inkl-Boilerplate_2021_12-10.dotx</Template>
  <TotalTime>0</TotalTime>
  <Pages>3</Pages>
  <Words>655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Holfelder, Heike</cp:lastModifiedBy>
  <cp:revision>2</cp:revision>
  <cp:lastPrinted>2018-11-26T15:21:00Z</cp:lastPrinted>
  <dcterms:created xsi:type="dcterms:W3CDTF">2022-04-26T10:25:00Z</dcterms:created>
  <dcterms:modified xsi:type="dcterms:W3CDTF">2022-04-26T10:25:00Z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